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409AE" w14:textId="6D5082DF" w:rsidR="00015760" w:rsidRPr="000C28AE" w:rsidRDefault="004E0981" w:rsidP="004E0981">
      <w:pPr>
        <w:jc w:val="center"/>
        <w:rPr>
          <w:b/>
          <w:bCs/>
          <w:sz w:val="32"/>
          <w:szCs w:val="32"/>
        </w:rPr>
      </w:pPr>
      <w:r w:rsidRPr="000C28AE">
        <w:rPr>
          <w:b/>
          <w:bCs/>
          <w:sz w:val="32"/>
          <w:szCs w:val="32"/>
        </w:rPr>
        <w:t>Business model template and instructions</w:t>
      </w:r>
    </w:p>
    <w:p w14:paraId="281CEE20" w14:textId="5ACBCD03" w:rsidR="000C28AE" w:rsidRPr="000C28AE" w:rsidRDefault="000C28AE" w:rsidP="000C28AE">
      <w:pPr>
        <w:rPr>
          <w:sz w:val="24"/>
          <w:szCs w:val="24"/>
        </w:rPr>
      </w:pPr>
      <w:r w:rsidRPr="000C28AE">
        <w:rPr>
          <w:sz w:val="24"/>
          <w:szCs w:val="24"/>
        </w:rPr>
        <w:t>We are excited to introduce the Business Model Canvas Template, a powerful tool designed to assist your company in building and refining your business models. This template serves as a comprehensive framework that will support you in developing a clear and concise representation of your business strategy.</w:t>
      </w:r>
    </w:p>
    <w:p w14:paraId="246B1C01" w14:textId="1FF13BDD" w:rsidR="000C28AE" w:rsidRPr="000C28AE" w:rsidRDefault="000C28AE" w:rsidP="000C28AE">
      <w:pPr>
        <w:rPr>
          <w:sz w:val="24"/>
          <w:szCs w:val="24"/>
        </w:rPr>
      </w:pPr>
      <w:r w:rsidRPr="000C28AE">
        <w:rPr>
          <w:sz w:val="24"/>
          <w:szCs w:val="24"/>
        </w:rPr>
        <w:t>This template will guide you through the process of defining your value proposition, identifying your target customer segments, and outlining your revenue streams. It will help you understand the cost structure of your operations, pinpoint key activities, and leverage critical resources and partnerships.</w:t>
      </w:r>
    </w:p>
    <w:p w14:paraId="6B9883D0" w14:textId="04924316" w:rsidR="000C28AE" w:rsidRPr="000C28AE" w:rsidRDefault="000C28AE" w:rsidP="000C28AE">
      <w:pPr>
        <w:rPr>
          <w:sz w:val="24"/>
          <w:szCs w:val="24"/>
        </w:rPr>
      </w:pPr>
      <w:r w:rsidRPr="000C28AE">
        <w:rPr>
          <w:sz w:val="24"/>
          <w:szCs w:val="24"/>
        </w:rPr>
        <w:t>By utilizing the Business Model Canvas Template, you will gain a holistic view of your business model and identify areas for improvement, innovation, and growth. This tool enables you to visualize the interconnections between different aspects of your business and make informed decisions based on a comprehensive understanding of your value creation process.</w:t>
      </w:r>
    </w:p>
    <w:p w14:paraId="55397720" w14:textId="7A246680" w:rsidR="000C28AE" w:rsidRPr="000C28AE" w:rsidRDefault="000C28AE" w:rsidP="000C28AE">
      <w:pPr>
        <w:rPr>
          <w:sz w:val="24"/>
          <w:szCs w:val="24"/>
        </w:rPr>
      </w:pPr>
      <w:r w:rsidRPr="000C28AE">
        <w:rPr>
          <w:sz w:val="24"/>
          <w:szCs w:val="24"/>
        </w:rPr>
        <w:t>Furthermore, the Business Model Canvas Template promotes collaboration and cross-functional alignment within your organization. It can be used as a support tool during team workshops, strategic planning sessions, and discussions with stakeholders, fostering a shared understanding of your business model and facilitating valuable insights and perspectives.</w:t>
      </w:r>
    </w:p>
    <w:p w14:paraId="2EE52811" w14:textId="617D2F97" w:rsidR="000C28AE" w:rsidRPr="000C28AE" w:rsidRDefault="000C28AE" w:rsidP="000C28AE">
      <w:pPr>
        <w:rPr>
          <w:sz w:val="24"/>
          <w:szCs w:val="24"/>
        </w:rPr>
      </w:pPr>
      <w:r w:rsidRPr="000C28AE">
        <w:rPr>
          <w:sz w:val="24"/>
          <w:szCs w:val="24"/>
        </w:rPr>
        <w:t>We encourage you to leverage this template as a dynamic and iterative tool. As your business evolves and responds to market changes, the Business Model Canvas can be continuously updated and refined to ensure your strategies remain relevant and effective.</w:t>
      </w:r>
    </w:p>
    <w:p w14:paraId="5C02180F" w14:textId="6686E604" w:rsidR="004E0981" w:rsidRPr="000C28AE" w:rsidRDefault="004E0981" w:rsidP="004E0981">
      <w:pPr>
        <w:rPr>
          <w:b/>
          <w:bCs/>
          <w:sz w:val="32"/>
          <w:szCs w:val="32"/>
        </w:rPr>
      </w:pPr>
      <w:r w:rsidRPr="000C28AE">
        <w:rPr>
          <w:b/>
          <w:bCs/>
          <w:sz w:val="32"/>
          <w:szCs w:val="32"/>
        </w:rPr>
        <w:t>WHAT IS A BUSINESS MODEL?</w:t>
      </w:r>
    </w:p>
    <w:p w14:paraId="67A1C713" w14:textId="2A9C967E" w:rsidR="004E0981" w:rsidRPr="000C28AE" w:rsidRDefault="004E0981" w:rsidP="004E0981">
      <w:pPr>
        <w:rPr>
          <w:sz w:val="24"/>
          <w:szCs w:val="24"/>
        </w:rPr>
      </w:pPr>
      <w:r w:rsidRPr="000C28AE">
        <w:rPr>
          <w:sz w:val="24"/>
          <w:szCs w:val="24"/>
        </w:rPr>
        <w:t>A business model is a conceptual framework that describes how a company creates, delivers, and captures value</w:t>
      </w:r>
      <w:r w:rsidRPr="000C28AE">
        <w:rPr>
          <w:rStyle w:val="Rimandonotaapidipagina"/>
          <w:sz w:val="24"/>
          <w:szCs w:val="24"/>
        </w:rPr>
        <w:footnoteReference w:id="1"/>
      </w:r>
      <w:r w:rsidRPr="000C28AE">
        <w:rPr>
          <w:sz w:val="24"/>
          <w:szCs w:val="24"/>
        </w:rPr>
        <w:t>. It outlines the fundamental aspects of a business, including its target customers, value proposition, revenue streams, cost structure, key activities, resources, and partnerships</w:t>
      </w:r>
      <w:r w:rsidRPr="000C28AE">
        <w:rPr>
          <w:rStyle w:val="Rimandonotaapidipagina"/>
          <w:sz w:val="24"/>
          <w:szCs w:val="24"/>
        </w:rPr>
        <w:footnoteReference w:id="2"/>
      </w:r>
      <w:r w:rsidRPr="000C28AE">
        <w:rPr>
          <w:sz w:val="24"/>
          <w:szCs w:val="24"/>
        </w:rPr>
        <w:t>. A well-defined business model provides a clear understanding of how a company operates and generates sustainable revenue</w:t>
      </w:r>
      <w:r w:rsidRPr="000C28AE">
        <w:rPr>
          <w:rStyle w:val="Rimandonotaapidipagina"/>
          <w:sz w:val="24"/>
          <w:szCs w:val="24"/>
        </w:rPr>
        <w:footnoteReference w:id="3"/>
      </w:r>
      <w:r w:rsidRPr="000C28AE">
        <w:rPr>
          <w:sz w:val="24"/>
          <w:szCs w:val="24"/>
        </w:rPr>
        <w:t>.</w:t>
      </w:r>
    </w:p>
    <w:p w14:paraId="101B9B71" w14:textId="7B098B5A" w:rsidR="004E0981" w:rsidRPr="000C28AE" w:rsidRDefault="004E0981" w:rsidP="004E0981">
      <w:pPr>
        <w:rPr>
          <w:sz w:val="24"/>
          <w:szCs w:val="24"/>
        </w:rPr>
      </w:pPr>
      <w:r w:rsidRPr="000C28AE">
        <w:rPr>
          <w:sz w:val="24"/>
          <w:szCs w:val="24"/>
        </w:rPr>
        <w:t>Key components of a business model include:</w:t>
      </w:r>
    </w:p>
    <w:p w14:paraId="088AE885" w14:textId="3833F6E1" w:rsidR="004E0981" w:rsidRPr="000C28AE" w:rsidRDefault="004E0981" w:rsidP="004E0981">
      <w:pPr>
        <w:rPr>
          <w:sz w:val="24"/>
          <w:szCs w:val="24"/>
        </w:rPr>
      </w:pPr>
      <w:r w:rsidRPr="000C28AE">
        <w:rPr>
          <w:b/>
          <w:bCs/>
          <w:sz w:val="24"/>
          <w:szCs w:val="24"/>
        </w:rPr>
        <w:t>Value Proposition</w:t>
      </w:r>
      <w:r w:rsidRPr="000C28AE">
        <w:rPr>
          <w:sz w:val="24"/>
          <w:szCs w:val="24"/>
        </w:rPr>
        <w:t>: The unique benefits and value that a company offers to its customers, solving their problems or fulfilling their needs.</w:t>
      </w:r>
    </w:p>
    <w:p w14:paraId="5406DE54" w14:textId="77777777" w:rsidR="004E0981" w:rsidRPr="000C28AE" w:rsidRDefault="004E0981" w:rsidP="004E0981">
      <w:pPr>
        <w:rPr>
          <w:sz w:val="24"/>
          <w:szCs w:val="24"/>
        </w:rPr>
      </w:pPr>
      <w:r w:rsidRPr="000C28AE">
        <w:rPr>
          <w:b/>
          <w:bCs/>
          <w:sz w:val="24"/>
          <w:szCs w:val="24"/>
        </w:rPr>
        <w:t>Customer Segments</w:t>
      </w:r>
      <w:r w:rsidRPr="000C28AE">
        <w:rPr>
          <w:sz w:val="24"/>
          <w:szCs w:val="24"/>
        </w:rPr>
        <w:t>: The specific groups of customers or market segments that a company targets with its products or services.</w:t>
      </w:r>
    </w:p>
    <w:p w14:paraId="1EAB758B" w14:textId="3C92E0E4" w:rsidR="004E0981" w:rsidRPr="000C28AE" w:rsidRDefault="004E0981" w:rsidP="004E0981">
      <w:pPr>
        <w:rPr>
          <w:sz w:val="24"/>
          <w:szCs w:val="24"/>
        </w:rPr>
      </w:pPr>
      <w:r w:rsidRPr="000C28AE">
        <w:rPr>
          <w:b/>
          <w:bCs/>
          <w:sz w:val="24"/>
          <w:szCs w:val="24"/>
        </w:rPr>
        <w:t>Revenue Streams</w:t>
      </w:r>
      <w:r w:rsidRPr="000C28AE">
        <w:rPr>
          <w:sz w:val="24"/>
          <w:szCs w:val="24"/>
        </w:rPr>
        <w:t>: The sources of revenue generated by the company, such as product sales, subscriptions, licensing fees, or advertising.</w:t>
      </w:r>
    </w:p>
    <w:p w14:paraId="694F7D40" w14:textId="69CA6BC8" w:rsidR="004E0981" w:rsidRPr="000C28AE" w:rsidRDefault="004E0981" w:rsidP="004E0981">
      <w:pPr>
        <w:rPr>
          <w:sz w:val="24"/>
          <w:szCs w:val="24"/>
        </w:rPr>
      </w:pPr>
      <w:r w:rsidRPr="000C28AE">
        <w:rPr>
          <w:b/>
          <w:bCs/>
          <w:sz w:val="24"/>
          <w:szCs w:val="24"/>
        </w:rPr>
        <w:t>Cost Structure</w:t>
      </w:r>
      <w:r w:rsidRPr="000C28AE">
        <w:rPr>
          <w:sz w:val="24"/>
          <w:szCs w:val="24"/>
        </w:rPr>
        <w:t>: The expenses incurred by the company to operate its business, including costs associated with production, marketing, distribution, personnel, technology, and infrastructure.</w:t>
      </w:r>
    </w:p>
    <w:p w14:paraId="2984F571" w14:textId="77777777" w:rsidR="004E0981" w:rsidRPr="000C28AE" w:rsidRDefault="004E0981" w:rsidP="004E0981">
      <w:pPr>
        <w:rPr>
          <w:sz w:val="24"/>
          <w:szCs w:val="24"/>
        </w:rPr>
      </w:pPr>
      <w:r w:rsidRPr="000C28AE">
        <w:rPr>
          <w:b/>
          <w:bCs/>
          <w:sz w:val="24"/>
          <w:szCs w:val="24"/>
        </w:rPr>
        <w:t>Key Activities</w:t>
      </w:r>
      <w:r w:rsidRPr="000C28AE">
        <w:rPr>
          <w:sz w:val="24"/>
          <w:szCs w:val="24"/>
        </w:rPr>
        <w:t>: The primary actions and processes that a company undertakes to deliver its value proposition and maintain its operations.</w:t>
      </w:r>
    </w:p>
    <w:p w14:paraId="78EAD035" w14:textId="1595D983" w:rsidR="004E0981" w:rsidRPr="000C28AE" w:rsidRDefault="004E0981" w:rsidP="004E0981">
      <w:pPr>
        <w:tabs>
          <w:tab w:val="left" w:pos="4678"/>
        </w:tabs>
        <w:rPr>
          <w:sz w:val="24"/>
          <w:szCs w:val="24"/>
        </w:rPr>
      </w:pPr>
      <w:r w:rsidRPr="000C28AE">
        <w:rPr>
          <w:b/>
          <w:bCs/>
          <w:sz w:val="24"/>
          <w:szCs w:val="24"/>
        </w:rPr>
        <w:lastRenderedPageBreak/>
        <w:t>Key Resources</w:t>
      </w:r>
      <w:r w:rsidRPr="000C28AE">
        <w:rPr>
          <w:sz w:val="24"/>
          <w:szCs w:val="24"/>
        </w:rPr>
        <w:t>: The essential assets, capabilities, and resources required to deliver the value proposition and support the business activities effectively.</w:t>
      </w:r>
    </w:p>
    <w:p w14:paraId="067EF915" w14:textId="30C621C0" w:rsidR="004E0981" w:rsidRPr="000C28AE" w:rsidRDefault="004E0981" w:rsidP="004E0981">
      <w:pPr>
        <w:rPr>
          <w:sz w:val="24"/>
          <w:szCs w:val="24"/>
        </w:rPr>
      </w:pPr>
      <w:r w:rsidRPr="000C28AE">
        <w:rPr>
          <w:b/>
          <w:bCs/>
          <w:sz w:val="24"/>
          <w:szCs w:val="24"/>
        </w:rPr>
        <w:t>Channels</w:t>
      </w:r>
      <w:r w:rsidRPr="000C28AE">
        <w:rPr>
          <w:sz w:val="24"/>
          <w:szCs w:val="24"/>
        </w:rPr>
        <w:t>: The distribution channels and methods through which a company delivers its products or services to customers.</w:t>
      </w:r>
    </w:p>
    <w:p w14:paraId="6ACB39BE" w14:textId="3C098E34" w:rsidR="004E0981" w:rsidRPr="000C28AE" w:rsidRDefault="004E0981" w:rsidP="004E0981">
      <w:pPr>
        <w:rPr>
          <w:sz w:val="24"/>
          <w:szCs w:val="24"/>
        </w:rPr>
      </w:pPr>
      <w:r w:rsidRPr="000C28AE">
        <w:rPr>
          <w:b/>
          <w:bCs/>
          <w:sz w:val="24"/>
          <w:szCs w:val="24"/>
        </w:rPr>
        <w:t>Customer Relationships</w:t>
      </w:r>
      <w:r w:rsidRPr="000C28AE">
        <w:rPr>
          <w:sz w:val="24"/>
          <w:szCs w:val="24"/>
        </w:rPr>
        <w:t>: The strategies and approaches employed by a company to build and maintain relationships with its customers, ensuring their satisfaction and loyalty.</w:t>
      </w:r>
    </w:p>
    <w:p w14:paraId="6F535F6C" w14:textId="11731F51" w:rsidR="004E0981" w:rsidRPr="000C28AE" w:rsidRDefault="004E0981" w:rsidP="004E0981">
      <w:pPr>
        <w:rPr>
          <w:sz w:val="24"/>
          <w:szCs w:val="24"/>
        </w:rPr>
      </w:pPr>
      <w:r w:rsidRPr="000C28AE">
        <w:rPr>
          <w:b/>
          <w:bCs/>
          <w:sz w:val="24"/>
          <w:szCs w:val="24"/>
        </w:rPr>
        <w:t>Partnerships and Key Stakeholders</w:t>
      </w:r>
      <w:r w:rsidRPr="000C28AE">
        <w:rPr>
          <w:sz w:val="24"/>
          <w:szCs w:val="24"/>
        </w:rPr>
        <w:t>: The external entities, organizations, or individuals that a company collaborates with to enhance its capabilities, expand its reach, or leverage shared resources.</w:t>
      </w:r>
    </w:p>
    <w:p w14:paraId="71B8ECF6" w14:textId="1EF09580" w:rsidR="004E0981" w:rsidRPr="000C28AE" w:rsidRDefault="000C28AE" w:rsidP="004E0981">
      <w:pPr>
        <w:rPr>
          <w:b/>
          <w:bCs/>
          <w:sz w:val="32"/>
          <w:szCs w:val="32"/>
        </w:rPr>
      </w:pPr>
      <w:r w:rsidRPr="000C28AE">
        <w:rPr>
          <w:b/>
          <w:bCs/>
          <w:sz w:val="32"/>
          <w:szCs w:val="32"/>
        </w:rPr>
        <w:t>Business model template</w:t>
      </w:r>
    </w:p>
    <w:p w14:paraId="423DFE45" w14:textId="340FF296" w:rsidR="00222F10" w:rsidRDefault="00222F10" w:rsidP="00222F10">
      <w:pPr>
        <w:rPr>
          <w:sz w:val="24"/>
          <w:szCs w:val="24"/>
        </w:rPr>
      </w:pPr>
      <w:r w:rsidRPr="00222F10">
        <w:rPr>
          <w:sz w:val="24"/>
          <w:szCs w:val="24"/>
        </w:rPr>
        <w:t xml:space="preserve">In the following template, you will find instructions about how to fill in each element to have by the end a </w:t>
      </w:r>
      <w:r w:rsidR="00CB193A" w:rsidRPr="00222F10">
        <w:rPr>
          <w:sz w:val="24"/>
          <w:szCs w:val="24"/>
        </w:rPr>
        <w:t>one-page</w:t>
      </w:r>
      <w:r w:rsidRPr="00222F10">
        <w:rPr>
          <w:sz w:val="24"/>
          <w:szCs w:val="24"/>
        </w:rPr>
        <w:t xml:space="preserve"> summary of the innovation/KER that you are trying to exploit.</w:t>
      </w:r>
    </w:p>
    <w:p w14:paraId="68B01EE5" w14:textId="16989DDB" w:rsidR="00CB193A" w:rsidRDefault="00CB193A" w:rsidP="00222F10">
      <w:pPr>
        <w:rPr>
          <w:sz w:val="24"/>
          <w:szCs w:val="24"/>
        </w:rPr>
      </w:pPr>
      <w:r w:rsidRPr="003F6D94">
        <w:rPr>
          <w:sz w:val="24"/>
          <w:szCs w:val="24"/>
          <w:highlight w:val="yellow"/>
        </w:rPr>
        <w:t xml:space="preserve">The numbers in for each key components will indicate the order you should follow </w:t>
      </w:r>
      <w:proofErr w:type="gramStart"/>
      <w:r w:rsidRPr="003F6D94">
        <w:rPr>
          <w:sz w:val="24"/>
          <w:szCs w:val="24"/>
          <w:highlight w:val="yellow"/>
        </w:rPr>
        <w:t>in order to</w:t>
      </w:r>
      <w:proofErr w:type="gramEnd"/>
      <w:r w:rsidRPr="003F6D94">
        <w:rPr>
          <w:sz w:val="24"/>
          <w:szCs w:val="24"/>
          <w:highlight w:val="yellow"/>
        </w:rPr>
        <w:t xml:space="preserve"> fill up the business model canvas in a very concise and efficient way.</w:t>
      </w:r>
    </w:p>
    <w:p w14:paraId="6E30B5D6" w14:textId="77777777" w:rsidR="00222F10" w:rsidRDefault="00222F10" w:rsidP="00222F10">
      <w:pPr>
        <w:rPr>
          <w:sz w:val="24"/>
          <w:szCs w:val="24"/>
        </w:rPr>
      </w:pPr>
    </w:p>
    <w:p w14:paraId="2B0A584F" w14:textId="77777777" w:rsidR="00222F10" w:rsidRDefault="00222F10" w:rsidP="00222F10">
      <w:pPr>
        <w:rPr>
          <w:sz w:val="24"/>
          <w:szCs w:val="24"/>
        </w:rPr>
      </w:pPr>
    </w:p>
    <w:p w14:paraId="2ED59B68" w14:textId="77777777" w:rsidR="00222F10" w:rsidRDefault="00222F10" w:rsidP="00222F10">
      <w:pPr>
        <w:rPr>
          <w:sz w:val="24"/>
          <w:szCs w:val="24"/>
        </w:rPr>
      </w:pPr>
    </w:p>
    <w:p w14:paraId="4A3B5564" w14:textId="77777777" w:rsidR="00222F10" w:rsidRDefault="00222F10" w:rsidP="00222F10">
      <w:pPr>
        <w:rPr>
          <w:sz w:val="24"/>
          <w:szCs w:val="24"/>
        </w:rPr>
      </w:pPr>
    </w:p>
    <w:p w14:paraId="18C90D18" w14:textId="77777777" w:rsidR="00222F10" w:rsidRDefault="00222F10" w:rsidP="00222F10">
      <w:pPr>
        <w:rPr>
          <w:sz w:val="24"/>
          <w:szCs w:val="24"/>
        </w:rPr>
      </w:pPr>
    </w:p>
    <w:p w14:paraId="76C41268" w14:textId="77777777" w:rsidR="00222F10" w:rsidRDefault="00222F10" w:rsidP="00222F10">
      <w:pPr>
        <w:rPr>
          <w:sz w:val="24"/>
          <w:szCs w:val="24"/>
        </w:rPr>
      </w:pPr>
    </w:p>
    <w:p w14:paraId="1EA1BE51" w14:textId="77777777" w:rsidR="00222F10" w:rsidRDefault="00222F10" w:rsidP="00222F10">
      <w:pPr>
        <w:rPr>
          <w:sz w:val="24"/>
          <w:szCs w:val="24"/>
        </w:rPr>
      </w:pPr>
    </w:p>
    <w:p w14:paraId="5F9009CC" w14:textId="77777777" w:rsidR="00222F10" w:rsidRDefault="00222F10" w:rsidP="00222F10">
      <w:pPr>
        <w:rPr>
          <w:sz w:val="24"/>
          <w:szCs w:val="24"/>
        </w:rPr>
      </w:pPr>
    </w:p>
    <w:p w14:paraId="0535A22E" w14:textId="77777777" w:rsidR="00222F10" w:rsidRDefault="00222F10" w:rsidP="00222F10">
      <w:pPr>
        <w:rPr>
          <w:sz w:val="24"/>
          <w:szCs w:val="24"/>
        </w:rPr>
      </w:pPr>
    </w:p>
    <w:p w14:paraId="6924B9D6" w14:textId="77777777" w:rsidR="00222F10" w:rsidRDefault="00222F10" w:rsidP="00222F10">
      <w:pPr>
        <w:rPr>
          <w:sz w:val="24"/>
          <w:szCs w:val="24"/>
        </w:rPr>
      </w:pPr>
    </w:p>
    <w:p w14:paraId="5C69849E" w14:textId="77777777" w:rsidR="00222F10" w:rsidRDefault="00222F10" w:rsidP="00222F10">
      <w:pPr>
        <w:rPr>
          <w:sz w:val="24"/>
          <w:szCs w:val="24"/>
        </w:rPr>
      </w:pPr>
    </w:p>
    <w:p w14:paraId="59912CB4" w14:textId="77777777" w:rsidR="00222F10" w:rsidRDefault="00222F10" w:rsidP="00222F10">
      <w:pPr>
        <w:rPr>
          <w:sz w:val="24"/>
          <w:szCs w:val="24"/>
        </w:rPr>
      </w:pPr>
    </w:p>
    <w:p w14:paraId="387343CB" w14:textId="77777777" w:rsidR="00222F10" w:rsidRDefault="00222F10" w:rsidP="00222F10">
      <w:pPr>
        <w:rPr>
          <w:sz w:val="24"/>
          <w:szCs w:val="24"/>
        </w:rPr>
      </w:pPr>
    </w:p>
    <w:p w14:paraId="4CDF45DF" w14:textId="77777777" w:rsidR="00222F10" w:rsidRDefault="00222F10" w:rsidP="00222F10">
      <w:pPr>
        <w:rPr>
          <w:sz w:val="24"/>
          <w:szCs w:val="24"/>
        </w:rPr>
      </w:pPr>
    </w:p>
    <w:p w14:paraId="077A450A" w14:textId="77777777" w:rsidR="00222F10" w:rsidRDefault="00222F10" w:rsidP="00222F10">
      <w:pPr>
        <w:rPr>
          <w:sz w:val="24"/>
          <w:szCs w:val="24"/>
        </w:rPr>
      </w:pPr>
    </w:p>
    <w:p w14:paraId="2BD35FCA" w14:textId="77777777" w:rsidR="00222F10" w:rsidRDefault="00222F10" w:rsidP="00222F10">
      <w:pPr>
        <w:rPr>
          <w:sz w:val="24"/>
          <w:szCs w:val="24"/>
        </w:rPr>
      </w:pPr>
    </w:p>
    <w:p w14:paraId="040CBBC1" w14:textId="00A267A6" w:rsidR="009E42B8" w:rsidRDefault="009E42B8" w:rsidP="009E42B8">
      <w:pPr>
        <w:tabs>
          <w:tab w:val="left" w:pos="7560"/>
        </w:tabs>
        <w:ind w:left="0"/>
        <w:rPr>
          <w:sz w:val="24"/>
          <w:szCs w:val="24"/>
        </w:rPr>
      </w:pPr>
    </w:p>
    <w:p w14:paraId="4C1A9BD3" w14:textId="778B8C7D" w:rsidR="009E42B8" w:rsidRPr="009E42B8" w:rsidRDefault="009E42B8" w:rsidP="009E42B8">
      <w:pPr>
        <w:tabs>
          <w:tab w:val="left" w:pos="7560"/>
        </w:tabs>
        <w:rPr>
          <w:sz w:val="24"/>
          <w:szCs w:val="24"/>
        </w:rPr>
        <w:sectPr w:rsidR="009E42B8" w:rsidRPr="009E42B8" w:rsidSect="0034003D">
          <w:headerReference w:type="default" r:id="rId8"/>
          <w:pgSz w:w="11906" w:h="16838"/>
          <w:pgMar w:top="1417" w:right="1134" w:bottom="1134" w:left="1134" w:header="708" w:footer="708" w:gutter="0"/>
          <w:cols w:space="708"/>
          <w:docGrid w:linePitch="360"/>
        </w:sectPr>
      </w:pPr>
      <w:r>
        <w:rPr>
          <w:sz w:val="24"/>
          <w:szCs w:val="24"/>
        </w:rPr>
        <w:tab/>
      </w:r>
    </w:p>
    <w:tbl>
      <w:tblPr>
        <w:tblStyle w:val="Grigliatabella"/>
        <w:tblpPr w:leftFromText="180" w:rightFromText="180" w:vertAnchor="text" w:horzAnchor="margin" w:tblpY="119"/>
        <w:tblW w:w="14996" w:type="dxa"/>
        <w:shd w:val="clear" w:color="auto" w:fill="FFFFFF" w:themeFill="background1"/>
        <w:tblLook w:val="04A0" w:firstRow="1" w:lastRow="0" w:firstColumn="1" w:lastColumn="0" w:noHBand="0" w:noVBand="1"/>
      </w:tblPr>
      <w:tblGrid>
        <w:gridCol w:w="3015"/>
        <w:gridCol w:w="2978"/>
        <w:gridCol w:w="1613"/>
        <w:gridCol w:w="1379"/>
        <w:gridCol w:w="3007"/>
        <w:gridCol w:w="3004"/>
      </w:tblGrid>
      <w:tr w:rsidR="009E42B8" w:rsidRPr="00103CE7" w14:paraId="3DE6A6F6" w14:textId="77777777" w:rsidTr="009E42B8">
        <w:trPr>
          <w:trHeight w:val="2904"/>
        </w:trPr>
        <w:tc>
          <w:tcPr>
            <w:tcW w:w="3015" w:type="dxa"/>
            <w:vMerge w:val="restart"/>
            <w:shd w:val="clear" w:color="auto" w:fill="FFFFFF" w:themeFill="background1"/>
          </w:tcPr>
          <w:p w14:paraId="570BCC6F" w14:textId="77777777" w:rsidR="009E42B8" w:rsidRPr="000D211D"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lastRenderedPageBreak/>
              <w:t>8</w:t>
            </w:r>
            <w:r w:rsidRPr="000D211D">
              <w:rPr>
                <w:b/>
                <w:color w:val="auto"/>
              </w:rPr>
              <w:t>KEY PARTNERS</w:t>
            </w:r>
          </w:p>
          <w:p w14:paraId="7AAEA2BA" w14:textId="77777777" w:rsidR="009E42B8" w:rsidRPr="000D211D" w:rsidRDefault="009E42B8" w:rsidP="007F1D08">
            <w:pPr>
              <w:pStyle w:val="TableNormalALL"/>
              <w:framePr w:hSpace="0" w:wrap="auto" w:vAnchor="margin" w:hAnchor="text" w:yAlign="inline"/>
              <w:rPr>
                <w:b/>
                <w:bCs w:val="0"/>
                <w:color w:val="auto"/>
                <w:sz w:val="16"/>
                <w:szCs w:val="16"/>
              </w:rPr>
            </w:pPr>
            <w:r w:rsidRPr="000D211D">
              <w:rPr>
                <w:b/>
                <w:bCs w:val="0"/>
                <w:color w:val="auto"/>
                <w:sz w:val="16"/>
                <w:szCs w:val="16"/>
              </w:rPr>
              <w:t>Who are your key partners/suppliers and Which key activities do partners perform?</w:t>
            </w:r>
          </w:p>
          <w:p w14:paraId="18A5A2B3" w14:textId="77777777" w:rsidR="009E42B8" w:rsidRDefault="009E42B8" w:rsidP="007F1D08">
            <w:pPr>
              <w:pStyle w:val="TableNormalALL"/>
              <w:framePr w:hSpace="0" w:wrap="auto" w:vAnchor="margin" w:hAnchor="text" w:yAlign="inline"/>
              <w:ind w:left="33"/>
              <w:rPr>
                <w:color w:val="auto"/>
              </w:rPr>
            </w:pPr>
          </w:p>
          <w:p w14:paraId="255F5A83" w14:textId="77777777" w:rsidR="009E42B8" w:rsidRPr="000D211D" w:rsidRDefault="009E42B8" w:rsidP="007F1D08">
            <w:pPr>
              <w:pStyle w:val="TableNormalALL"/>
              <w:framePr w:hSpace="0" w:wrap="auto" w:vAnchor="margin" w:hAnchor="text" w:yAlign="inline"/>
              <w:ind w:left="33"/>
              <w:rPr>
                <w:color w:val="auto"/>
              </w:rPr>
            </w:pPr>
          </w:p>
        </w:tc>
        <w:tc>
          <w:tcPr>
            <w:tcW w:w="2978" w:type="dxa"/>
            <w:shd w:val="clear" w:color="auto" w:fill="FFFFFF" w:themeFill="background1"/>
          </w:tcPr>
          <w:p w14:paraId="562010E1" w14:textId="77777777" w:rsidR="009E42B8" w:rsidRPr="000D211D"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t>7</w:t>
            </w:r>
            <w:r w:rsidRPr="000D211D">
              <w:rPr>
                <w:b/>
                <w:color w:val="auto"/>
              </w:rPr>
              <w:t>KEY ACTIVITIES</w:t>
            </w:r>
          </w:p>
          <w:p w14:paraId="273477E8" w14:textId="77777777" w:rsidR="009E42B8" w:rsidRPr="000D211D" w:rsidRDefault="009E42B8" w:rsidP="007F1D08">
            <w:pPr>
              <w:pStyle w:val="TableNormalALL"/>
              <w:framePr w:hSpace="0" w:wrap="auto" w:vAnchor="margin" w:hAnchor="text" w:yAlign="inline"/>
              <w:rPr>
                <w:b/>
                <w:bCs w:val="0"/>
                <w:color w:val="auto"/>
                <w:sz w:val="16"/>
                <w:szCs w:val="16"/>
              </w:rPr>
            </w:pPr>
            <w:r w:rsidRPr="000D211D">
              <w:rPr>
                <w:b/>
                <w:bCs w:val="0"/>
                <w:color w:val="auto"/>
                <w:sz w:val="16"/>
                <w:szCs w:val="16"/>
              </w:rPr>
              <w:t>What key activities does your value proposition require, deliver to your customer experience?</w:t>
            </w:r>
          </w:p>
          <w:p w14:paraId="3A401FEA" w14:textId="77777777" w:rsidR="009E42B8" w:rsidRDefault="009E42B8" w:rsidP="007F1D08">
            <w:pPr>
              <w:pStyle w:val="TableNormalALL"/>
              <w:framePr w:hSpace="0" w:wrap="auto" w:vAnchor="margin" w:hAnchor="text" w:yAlign="inline"/>
              <w:rPr>
                <w:bCs w:val="0"/>
                <w:color w:val="auto"/>
                <w:sz w:val="16"/>
                <w:szCs w:val="16"/>
              </w:rPr>
            </w:pPr>
          </w:p>
          <w:p w14:paraId="4915387D" w14:textId="77777777" w:rsidR="009E42B8" w:rsidRDefault="009E42B8" w:rsidP="007F1D08">
            <w:pPr>
              <w:pStyle w:val="TableNormalALL"/>
              <w:framePr w:hSpace="0" w:wrap="auto" w:vAnchor="margin" w:hAnchor="text" w:yAlign="inline"/>
              <w:rPr>
                <w:bCs w:val="0"/>
                <w:color w:val="auto"/>
                <w:sz w:val="16"/>
                <w:szCs w:val="16"/>
              </w:rPr>
            </w:pPr>
          </w:p>
          <w:p w14:paraId="77447DB9" w14:textId="2407A88A" w:rsidR="009E42B8" w:rsidRPr="009E42B8" w:rsidRDefault="009E42B8" w:rsidP="007F1D08">
            <w:pPr>
              <w:pStyle w:val="TableNormalALL"/>
              <w:framePr w:hSpace="0" w:wrap="auto" w:vAnchor="margin" w:hAnchor="text" w:yAlign="inline"/>
              <w:rPr>
                <w:b/>
                <w:bCs w:val="0"/>
                <w:color w:val="auto"/>
                <w:sz w:val="16"/>
                <w:szCs w:val="16"/>
              </w:rPr>
            </w:pPr>
            <w:r w:rsidRPr="000D211D">
              <w:rPr>
                <w:b/>
                <w:bCs w:val="0"/>
                <w:color w:val="auto"/>
                <w:sz w:val="16"/>
                <w:szCs w:val="16"/>
              </w:rPr>
              <w:t>What activities are the most important for your distribution channels, customer relationships, revenue streams etc?</w:t>
            </w:r>
          </w:p>
        </w:tc>
        <w:tc>
          <w:tcPr>
            <w:tcW w:w="2992" w:type="dxa"/>
            <w:gridSpan w:val="2"/>
            <w:vMerge w:val="restart"/>
            <w:shd w:val="clear" w:color="auto" w:fill="FFFFFF" w:themeFill="background1"/>
          </w:tcPr>
          <w:p w14:paraId="199825A2" w14:textId="77777777" w:rsidR="009E42B8" w:rsidRPr="000D211D" w:rsidRDefault="009E42B8" w:rsidP="007F1D08">
            <w:pPr>
              <w:pStyle w:val="TableNormalALL"/>
              <w:framePr w:hSpace="0" w:wrap="auto" w:vAnchor="margin" w:hAnchor="text" w:yAlign="inline"/>
              <w:rPr>
                <w:b/>
                <w:color w:val="auto"/>
                <w:sz w:val="16"/>
                <w:szCs w:val="16"/>
              </w:rPr>
            </w:pPr>
            <w:r w:rsidRPr="009E42B8">
              <w:rPr>
                <w:rFonts w:cstheme="minorHAnsi"/>
                <w:b/>
                <w:bCs w:val="0"/>
                <w:color w:val="auto"/>
                <w:sz w:val="72"/>
                <w:szCs w:val="72"/>
                <w:highlight w:val="yellow"/>
              </w:rPr>
              <w:t>2</w:t>
            </w:r>
            <w:r w:rsidRPr="000D211D">
              <w:rPr>
                <w:b/>
                <w:color w:val="auto"/>
                <w:sz w:val="16"/>
                <w:szCs w:val="16"/>
              </w:rPr>
              <w:t>VALUE PROPOSITION</w:t>
            </w:r>
          </w:p>
          <w:p w14:paraId="7CE88267" w14:textId="77777777" w:rsidR="009E42B8" w:rsidRDefault="009E42B8" w:rsidP="007F1D08">
            <w:pPr>
              <w:pStyle w:val="TableNormalALL"/>
              <w:framePr w:hSpace="0" w:wrap="auto" w:vAnchor="margin" w:hAnchor="text" w:yAlign="inline"/>
              <w:rPr>
                <w:b/>
                <w:color w:val="auto"/>
                <w:sz w:val="16"/>
                <w:szCs w:val="16"/>
              </w:rPr>
            </w:pPr>
            <w:r w:rsidRPr="000D211D">
              <w:rPr>
                <w:b/>
                <w:color w:val="auto"/>
                <w:sz w:val="16"/>
                <w:szCs w:val="16"/>
              </w:rPr>
              <w:t>What core value do you deliver to your audience?</w:t>
            </w:r>
          </w:p>
          <w:p w14:paraId="7EDF9F5A" w14:textId="77777777" w:rsidR="009E42B8" w:rsidRDefault="009E42B8" w:rsidP="007F1D08">
            <w:pPr>
              <w:pStyle w:val="TableNormalALL"/>
              <w:framePr w:hSpace="0" w:wrap="auto" w:vAnchor="margin" w:hAnchor="text" w:yAlign="inline"/>
              <w:rPr>
                <w:b/>
                <w:color w:val="auto"/>
                <w:sz w:val="16"/>
                <w:szCs w:val="16"/>
              </w:rPr>
            </w:pPr>
          </w:p>
          <w:p w14:paraId="63F13C4D" w14:textId="77777777" w:rsidR="009E42B8" w:rsidRDefault="009E42B8" w:rsidP="007F1D08">
            <w:pPr>
              <w:pStyle w:val="TableNormalALL"/>
              <w:framePr w:hSpace="0" w:wrap="auto" w:vAnchor="margin" w:hAnchor="text" w:yAlign="inline"/>
              <w:rPr>
                <w:b/>
                <w:color w:val="auto"/>
                <w:sz w:val="16"/>
                <w:szCs w:val="16"/>
              </w:rPr>
            </w:pPr>
          </w:p>
          <w:p w14:paraId="06588B41" w14:textId="77777777" w:rsidR="009E42B8" w:rsidRPr="000D211D" w:rsidRDefault="009E42B8" w:rsidP="007F1D08">
            <w:pPr>
              <w:pStyle w:val="TableNormalALL"/>
              <w:framePr w:hSpace="0" w:wrap="auto" w:vAnchor="margin" w:hAnchor="text" w:yAlign="inline"/>
              <w:rPr>
                <w:b/>
                <w:color w:val="auto"/>
                <w:sz w:val="16"/>
                <w:szCs w:val="16"/>
              </w:rPr>
            </w:pPr>
          </w:p>
          <w:p w14:paraId="0DE2F1F7" w14:textId="77777777" w:rsidR="009E42B8" w:rsidRPr="000D211D" w:rsidRDefault="009E42B8" w:rsidP="007F1D08">
            <w:pPr>
              <w:pStyle w:val="TableNormalALL"/>
              <w:framePr w:hSpace="0" w:wrap="auto" w:vAnchor="margin" w:hAnchor="text" w:yAlign="inline"/>
              <w:tabs>
                <w:tab w:val="left" w:pos="114"/>
              </w:tabs>
              <w:rPr>
                <w:b/>
                <w:color w:val="auto"/>
                <w:sz w:val="16"/>
                <w:szCs w:val="16"/>
              </w:rPr>
            </w:pPr>
            <w:r w:rsidRPr="000D211D">
              <w:rPr>
                <w:b/>
                <w:color w:val="auto"/>
                <w:sz w:val="16"/>
                <w:szCs w:val="16"/>
              </w:rPr>
              <w:t>What pains do they experience when trying to achieve their goals?</w:t>
            </w:r>
          </w:p>
          <w:p w14:paraId="566950CB" w14:textId="77777777" w:rsidR="009E42B8" w:rsidRDefault="009E42B8" w:rsidP="007F1D08">
            <w:pPr>
              <w:pStyle w:val="TableNormalALL"/>
              <w:framePr w:hSpace="0" w:wrap="auto" w:vAnchor="margin" w:hAnchor="text" w:yAlign="inline"/>
              <w:jc w:val="both"/>
              <w:rPr>
                <w:b/>
                <w:color w:val="auto"/>
                <w:sz w:val="16"/>
                <w:szCs w:val="16"/>
              </w:rPr>
            </w:pPr>
          </w:p>
          <w:p w14:paraId="214D6134" w14:textId="77777777" w:rsidR="009E42B8" w:rsidRDefault="009E42B8" w:rsidP="007F1D08">
            <w:pPr>
              <w:pStyle w:val="TableNormalALL"/>
              <w:framePr w:hSpace="0" w:wrap="auto" w:vAnchor="margin" w:hAnchor="text" w:yAlign="inline"/>
              <w:jc w:val="both"/>
              <w:rPr>
                <w:b/>
                <w:color w:val="auto"/>
                <w:sz w:val="16"/>
                <w:szCs w:val="16"/>
              </w:rPr>
            </w:pPr>
          </w:p>
          <w:p w14:paraId="3096B91F" w14:textId="77777777" w:rsidR="009E42B8" w:rsidRDefault="009E42B8" w:rsidP="007F1D08">
            <w:pPr>
              <w:pStyle w:val="TableNormalALL"/>
              <w:framePr w:hSpace="0" w:wrap="auto" w:vAnchor="margin" w:hAnchor="text" w:yAlign="inline"/>
              <w:jc w:val="both"/>
              <w:rPr>
                <w:b/>
                <w:color w:val="auto"/>
                <w:sz w:val="16"/>
                <w:szCs w:val="16"/>
              </w:rPr>
            </w:pPr>
          </w:p>
          <w:p w14:paraId="7963A6F5" w14:textId="77777777" w:rsidR="009E42B8" w:rsidRDefault="009E42B8" w:rsidP="007F1D08">
            <w:pPr>
              <w:pStyle w:val="TableNormalALL"/>
              <w:framePr w:hSpace="0" w:wrap="auto" w:vAnchor="margin" w:hAnchor="text" w:yAlign="inline"/>
              <w:jc w:val="both"/>
              <w:rPr>
                <w:b/>
                <w:color w:val="auto"/>
                <w:sz w:val="16"/>
                <w:szCs w:val="16"/>
              </w:rPr>
            </w:pPr>
          </w:p>
          <w:p w14:paraId="7F08EE59" w14:textId="77777777" w:rsidR="009E42B8" w:rsidRDefault="009E42B8" w:rsidP="007F1D08">
            <w:pPr>
              <w:pStyle w:val="TableNormalALL"/>
              <w:framePr w:hSpace="0" w:wrap="auto" w:vAnchor="margin" w:hAnchor="text" w:yAlign="inline"/>
              <w:jc w:val="both"/>
              <w:rPr>
                <w:b/>
                <w:color w:val="auto"/>
                <w:sz w:val="16"/>
                <w:szCs w:val="16"/>
              </w:rPr>
            </w:pPr>
          </w:p>
          <w:p w14:paraId="14ACDB86" w14:textId="77777777" w:rsidR="009E42B8" w:rsidRPr="00CB15EF" w:rsidRDefault="009E42B8" w:rsidP="007F1D08">
            <w:pPr>
              <w:pStyle w:val="TableNormalALL"/>
              <w:framePr w:hSpace="0" w:wrap="auto" w:vAnchor="margin" w:hAnchor="text" w:yAlign="inline"/>
              <w:jc w:val="both"/>
              <w:rPr>
                <w:b/>
                <w:color w:val="auto"/>
                <w:sz w:val="16"/>
                <w:szCs w:val="16"/>
              </w:rPr>
            </w:pPr>
            <w:r w:rsidRPr="000D211D">
              <w:rPr>
                <w:b/>
                <w:color w:val="auto"/>
                <w:sz w:val="16"/>
                <w:szCs w:val="16"/>
              </w:rPr>
              <w:t>How does our product/service help them achieve their goals/relief pains?</w:t>
            </w:r>
          </w:p>
        </w:tc>
        <w:tc>
          <w:tcPr>
            <w:tcW w:w="3007" w:type="dxa"/>
            <w:shd w:val="clear" w:color="auto" w:fill="FFFFFF" w:themeFill="background1"/>
          </w:tcPr>
          <w:p w14:paraId="466E5BA7" w14:textId="77777777" w:rsidR="009E42B8" w:rsidRPr="000D211D" w:rsidRDefault="009E42B8" w:rsidP="007F1D08">
            <w:pPr>
              <w:pStyle w:val="TableNormalALL"/>
              <w:framePr w:hSpace="0" w:wrap="auto" w:vAnchor="margin" w:hAnchor="text" w:yAlign="inline"/>
              <w:rPr>
                <w:b/>
                <w:color w:val="auto"/>
                <w:sz w:val="16"/>
                <w:szCs w:val="16"/>
              </w:rPr>
            </w:pPr>
            <w:r w:rsidRPr="009E42B8">
              <w:rPr>
                <w:rFonts w:cstheme="minorHAnsi"/>
                <w:b/>
                <w:bCs w:val="0"/>
                <w:color w:val="auto"/>
                <w:sz w:val="72"/>
                <w:szCs w:val="72"/>
                <w:highlight w:val="yellow"/>
              </w:rPr>
              <w:t>4</w:t>
            </w:r>
            <w:r w:rsidRPr="000D211D">
              <w:rPr>
                <w:b/>
                <w:color w:val="auto"/>
                <w:sz w:val="16"/>
                <w:szCs w:val="16"/>
              </w:rPr>
              <w:t>CUSTOMER RELATIONSHIP</w:t>
            </w:r>
          </w:p>
          <w:p w14:paraId="402854B8" w14:textId="0C2FE242" w:rsidR="009E42B8" w:rsidRPr="009E42B8" w:rsidRDefault="009E42B8" w:rsidP="009E42B8">
            <w:pPr>
              <w:pStyle w:val="TableNormalALL"/>
              <w:framePr w:hSpace="0" w:wrap="auto" w:vAnchor="margin" w:hAnchor="text" w:yAlign="inline"/>
              <w:rPr>
                <w:b/>
                <w:bCs w:val="0"/>
                <w:color w:val="auto"/>
                <w:sz w:val="16"/>
                <w:szCs w:val="16"/>
              </w:rPr>
            </w:pPr>
            <w:r w:rsidRPr="000D211D">
              <w:rPr>
                <w:b/>
                <w:bCs w:val="0"/>
                <w:color w:val="auto"/>
                <w:sz w:val="16"/>
                <w:szCs w:val="16"/>
              </w:rPr>
              <w:t>What relationship does the target audience expect you to establish and maintain with them?</w:t>
            </w:r>
          </w:p>
        </w:tc>
        <w:tc>
          <w:tcPr>
            <w:tcW w:w="3002" w:type="dxa"/>
            <w:vMerge w:val="restart"/>
            <w:shd w:val="clear" w:color="auto" w:fill="FFFFFF" w:themeFill="background1"/>
          </w:tcPr>
          <w:p w14:paraId="6646FB8C" w14:textId="77777777" w:rsidR="009E42B8" w:rsidRPr="00CB15EF" w:rsidRDefault="009E42B8" w:rsidP="007F1D08">
            <w:pPr>
              <w:pStyle w:val="TableNormalALL"/>
              <w:framePr w:hSpace="0" w:wrap="auto" w:vAnchor="margin" w:hAnchor="text" w:yAlign="inline"/>
              <w:rPr>
                <w:rFonts w:cstheme="minorHAnsi"/>
                <w:b/>
                <w:bCs w:val="0"/>
                <w:color w:val="auto"/>
                <w:sz w:val="96"/>
                <w:szCs w:val="96"/>
              </w:rPr>
            </w:pPr>
            <w:r w:rsidRPr="009E42B8">
              <w:rPr>
                <w:rFonts w:cstheme="minorHAnsi"/>
                <w:b/>
                <w:bCs w:val="0"/>
                <w:color w:val="auto"/>
                <w:sz w:val="72"/>
                <w:szCs w:val="72"/>
                <w:highlight w:val="yellow"/>
              </w:rPr>
              <w:t>1</w:t>
            </w:r>
            <w:r w:rsidRPr="000D211D">
              <w:rPr>
                <w:rFonts w:cstheme="minorHAnsi"/>
                <w:b/>
                <w:color w:val="auto"/>
                <w:sz w:val="16"/>
                <w:szCs w:val="16"/>
              </w:rPr>
              <w:t>CUSTOMER SEGMENTS</w:t>
            </w:r>
          </w:p>
          <w:p w14:paraId="4C2D087E" w14:textId="77777777" w:rsidR="009E42B8" w:rsidRPr="00CB15EF" w:rsidRDefault="009E42B8" w:rsidP="007F1D08">
            <w:pPr>
              <w:pStyle w:val="TableNormalALL"/>
              <w:framePr w:hSpace="0" w:wrap="auto" w:vAnchor="margin" w:hAnchor="text" w:yAlign="inline"/>
            </w:pPr>
          </w:p>
          <w:p w14:paraId="76ABB36B" w14:textId="77777777" w:rsidR="009E42B8" w:rsidRDefault="009E42B8" w:rsidP="007F1D08">
            <w:pPr>
              <w:pStyle w:val="TableNormalALL"/>
              <w:framePr w:hSpace="0" w:wrap="auto" w:vAnchor="margin" w:hAnchor="text" w:yAlign="inline"/>
              <w:rPr>
                <w:rFonts w:cstheme="minorHAnsi"/>
                <w:b/>
                <w:bCs w:val="0"/>
                <w:color w:val="auto"/>
                <w:sz w:val="16"/>
                <w:szCs w:val="16"/>
              </w:rPr>
            </w:pPr>
            <w:r w:rsidRPr="000D211D">
              <w:rPr>
                <w:rFonts w:cstheme="minorHAnsi"/>
                <w:b/>
                <w:bCs w:val="0"/>
                <w:color w:val="auto"/>
                <w:sz w:val="16"/>
                <w:szCs w:val="16"/>
              </w:rPr>
              <w:t xml:space="preserve">What are our most important customers? </w:t>
            </w:r>
          </w:p>
          <w:p w14:paraId="340F146C" w14:textId="77777777" w:rsidR="009E42B8" w:rsidRDefault="009E42B8" w:rsidP="007F1D08">
            <w:pPr>
              <w:pStyle w:val="TableNormalALL"/>
              <w:framePr w:hSpace="0" w:wrap="auto" w:vAnchor="margin" w:hAnchor="text" w:yAlign="inline"/>
              <w:rPr>
                <w:rFonts w:cstheme="minorHAnsi"/>
                <w:b/>
                <w:bCs w:val="0"/>
                <w:color w:val="auto"/>
                <w:sz w:val="16"/>
                <w:szCs w:val="16"/>
              </w:rPr>
            </w:pPr>
          </w:p>
          <w:p w14:paraId="418F3326" w14:textId="77777777" w:rsidR="009E42B8" w:rsidRPr="000D211D" w:rsidRDefault="009E42B8" w:rsidP="007F1D08">
            <w:pPr>
              <w:pStyle w:val="TableNormalALL"/>
              <w:framePr w:hSpace="0" w:wrap="auto" w:vAnchor="margin" w:hAnchor="text" w:yAlign="inline"/>
              <w:rPr>
                <w:rFonts w:cstheme="minorHAnsi"/>
                <w:b/>
                <w:bCs w:val="0"/>
                <w:color w:val="auto"/>
                <w:sz w:val="16"/>
                <w:szCs w:val="16"/>
              </w:rPr>
            </w:pPr>
          </w:p>
          <w:p w14:paraId="2DAA1053" w14:textId="77777777" w:rsidR="009E42B8" w:rsidRDefault="009E42B8" w:rsidP="007F1D08">
            <w:pPr>
              <w:pStyle w:val="TableNormalALL"/>
              <w:framePr w:hSpace="0" w:wrap="auto" w:vAnchor="margin" w:hAnchor="text" w:yAlign="inline"/>
              <w:rPr>
                <w:rFonts w:cstheme="minorHAnsi"/>
                <w:b/>
                <w:bCs w:val="0"/>
                <w:color w:val="auto"/>
                <w:sz w:val="16"/>
                <w:szCs w:val="16"/>
              </w:rPr>
            </w:pPr>
            <w:r w:rsidRPr="000D211D">
              <w:rPr>
                <w:rFonts w:cstheme="minorHAnsi"/>
                <w:b/>
                <w:bCs w:val="0"/>
                <w:color w:val="auto"/>
                <w:sz w:val="16"/>
                <w:szCs w:val="16"/>
              </w:rPr>
              <w:t>Why?</w:t>
            </w:r>
          </w:p>
          <w:p w14:paraId="7040F99F" w14:textId="77777777" w:rsidR="009E42B8" w:rsidRDefault="009E42B8" w:rsidP="007F1D08">
            <w:pPr>
              <w:pStyle w:val="TableNormalALL"/>
              <w:framePr w:hSpace="0" w:wrap="auto" w:vAnchor="margin" w:hAnchor="text" w:yAlign="inline"/>
              <w:rPr>
                <w:rFonts w:cstheme="minorHAnsi"/>
                <w:b/>
                <w:bCs w:val="0"/>
                <w:color w:val="auto"/>
                <w:sz w:val="16"/>
                <w:szCs w:val="16"/>
              </w:rPr>
            </w:pPr>
          </w:p>
          <w:p w14:paraId="07B52ED1" w14:textId="77777777" w:rsidR="009E42B8" w:rsidRDefault="009E42B8" w:rsidP="007F1D08">
            <w:pPr>
              <w:pStyle w:val="TableNormalALL"/>
              <w:framePr w:hSpace="0" w:wrap="auto" w:vAnchor="margin" w:hAnchor="text" w:yAlign="inline"/>
              <w:rPr>
                <w:rFonts w:cstheme="minorHAnsi"/>
                <w:b/>
                <w:bCs w:val="0"/>
                <w:color w:val="auto"/>
                <w:sz w:val="16"/>
                <w:szCs w:val="16"/>
              </w:rPr>
            </w:pPr>
          </w:p>
          <w:p w14:paraId="4CD1CAB0" w14:textId="77777777" w:rsidR="009E42B8" w:rsidRPr="000D211D" w:rsidRDefault="009E42B8" w:rsidP="007F1D08">
            <w:pPr>
              <w:pStyle w:val="TableNormalALL"/>
              <w:framePr w:hSpace="0" w:wrap="auto" w:vAnchor="margin" w:hAnchor="text" w:yAlign="inline"/>
              <w:rPr>
                <w:rFonts w:cstheme="minorHAnsi"/>
                <w:b/>
                <w:bCs w:val="0"/>
                <w:color w:val="auto"/>
                <w:sz w:val="16"/>
                <w:szCs w:val="16"/>
              </w:rPr>
            </w:pPr>
          </w:p>
          <w:p w14:paraId="275995B6" w14:textId="77777777" w:rsidR="009E42B8" w:rsidRPr="000D211D" w:rsidRDefault="009E42B8" w:rsidP="007F1D08">
            <w:pPr>
              <w:pStyle w:val="TableNormalALL"/>
              <w:framePr w:hSpace="0" w:wrap="auto" w:vAnchor="margin" w:hAnchor="text" w:yAlign="inline"/>
              <w:rPr>
                <w:rFonts w:cstheme="minorHAnsi"/>
                <w:b/>
                <w:bCs w:val="0"/>
                <w:color w:val="auto"/>
                <w:sz w:val="16"/>
                <w:szCs w:val="16"/>
              </w:rPr>
            </w:pPr>
            <w:r w:rsidRPr="000D211D">
              <w:rPr>
                <w:rFonts w:cstheme="minorHAnsi"/>
                <w:b/>
                <w:bCs w:val="0"/>
                <w:color w:val="auto"/>
                <w:sz w:val="16"/>
                <w:szCs w:val="16"/>
              </w:rPr>
              <w:t>What differentiates our customer segments?</w:t>
            </w:r>
          </w:p>
          <w:p w14:paraId="32D11D71" w14:textId="77777777" w:rsidR="009E42B8" w:rsidRDefault="009E42B8" w:rsidP="007F1D08">
            <w:pPr>
              <w:pStyle w:val="TableNormalALL"/>
              <w:framePr w:hSpace="0" w:wrap="auto" w:vAnchor="margin" w:hAnchor="text" w:yAlign="inline"/>
              <w:rPr>
                <w:rFonts w:cstheme="minorHAnsi"/>
                <w:color w:val="auto"/>
                <w:sz w:val="16"/>
                <w:szCs w:val="16"/>
              </w:rPr>
            </w:pPr>
          </w:p>
          <w:p w14:paraId="1B6345FB" w14:textId="77777777" w:rsidR="009E42B8" w:rsidRDefault="009E42B8" w:rsidP="007F1D08">
            <w:pPr>
              <w:pStyle w:val="TableNormalALL"/>
              <w:framePr w:hSpace="0" w:wrap="auto" w:vAnchor="margin" w:hAnchor="text" w:yAlign="inline"/>
              <w:rPr>
                <w:rFonts w:cstheme="minorHAnsi"/>
                <w:color w:val="auto"/>
                <w:sz w:val="16"/>
                <w:szCs w:val="16"/>
              </w:rPr>
            </w:pPr>
          </w:p>
          <w:p w14:paraId="4A805E10" w14:textId="77777777" w:rsidR="009E42B8" w:rsidRDefault="009E42B8" w:rsidP="007F1D08">
            <w:pPr>
              <w:pStyle w:val="TableNormalALL"/>
              <w:framePr w:hSpace="0" w:wrap="auto" w:vAnchor="margin" w:hAnchor="text" w:yAlign="inline"/>
              <w:rPr>
                <w:rFonts w:cstheme="minorHAnsi"/>
                <w:color w:val="auto"/>
                <w:sz w:val="16"/>
                <w:szCs w:val="16"/>
              </w:rPr>
            </w:pPr>
          </w:p>
          <w:p w14:paraId="39A56846" w14:textId="77777777" w:rsidR="009E42B8" w:rsidRDefault="009E42B8" w:rsidP="007F1D08">
            <w:pPr>
              <w:pStyle w:val="TableNormalALL"/>
              <w:framePr w:hSpace="0" w:wrap="auto" w:vAnchor="margin" w:hAnchor="text" w:yAlign="inline"/>
              <w:rPr>
                <w:rFonts w:cstheme="minorHAnsi"/>
                <w:color w:val="auto"/>
                <w:sz w:val="16"/>
                <w:szCs w:val="16"/>
              </w:rPr>
            </w:pPr>
          </w:p>
          <w:p w14:paraId="199E24D1" w14:textId="77777777" w:rsidR="009E42B8" w:rsidRPr="000D211D" w:rsidRDefault="009E42B8" w:rsidP="007F1D08">
            <w:pPr>
              <w:pStyle w:val="TableNormalALL"/>
              <w:framePr w:hSpace="0" w:wrap="auto" w:vAnchor="margin" w:hAnchor="text" w:yAlign="inline"/>
              <w:rPr>
                <w:rFonts w:cstheme="minorHAnsi"/>
                <w:b/>
                <w:bCs w:val="0"/>
                <w:color w:val="auto"/>
                <w:sz w:val="16"/>
                <w:szCs w:val="16"/>
              </w:rPr>
            </w:pPr>
            <w:r w:rsidRPr="000D211D">
              <w:rPr>
                <w:rFonts w:cstheme="minorHAnsi"/>
                <w:b/>
                <w:bCs w:val="0"/>
                <w:color w:val="auto"/>
                <w:sz w:val="16"/>
                <w:szCs w:val="16"/>
              </w:rPr>
              <w:t>What opportunities are there to reach new customers segments?</w:t>
            </w:r>
          </w:p>
          <w:p w14:paraId="62F7222B" w14:textId="77777777" w:rsidR="009E42B8" w:rsidRPr="00A630D4" w:rsidRDefault="009E42B8" w:rsidP="007F1D08">
            <w:pPr>
              <w:pStyle w:val="TableNormalALL"/>
              <w:framePr w:hSpace="0" w:wrap="auto" w:vAnchor="margin" w:hAnchor="text" w:yAlign="inline"/>
              <w:tabs>
                <w:tab w:val="left" w:pos="195"/>
              </w:tabs>
              <w:rPr>
                <w:rFonts w:cstheme="minorHAnsi"/>
                <w:color w:val="auto"/>
                <w:sz w:val="16"/>
                <w:szCs w:val="16"/>
              </w:rPr>
            </w:pPr>
          </w:p>
        </w:tc>
      </w:tr>
      <w:tr w:rsidR="009E42B8" w:rsidRPr="00103CE7" w14:paraId="5895FB9B" w14:textId="77777777" w:rsidTr="009E42B8">
        <w:trPr>
          <w:trHeight w:val="2608"/>
        </w:trPr>
        <w:tc>
          <w:tcPr>
            <w:tcW w:w="3015" w:type="dxa"/>
            <w:vMerge/>
            <w:shd w:val="clear" w:color="auto" w:fill="FFFFFF" w:themeFill="background1"/>
          </w:tcPr>
          <w:p w14:paraId="549FEEF4" w14:textId="77777777" w:rsidR="009E42B8" w:rsidRPr="00E4236A" w:rsidRDefault="009E42B8" w:rsidP="007F1D08">
            <w:pPr>
              <w:pStyle w:val="TableNormalALL"/>
              <w:framePr w:hSpace="0" w:wrap="auto" w:vAnchor="margin" w:hAnchor="text" w:yAlign="inline"/>
              <w:rPr>
                <w:color w:val="auto"/>
              </w:rPr>
            </w:pPr>
          </w:p>
        </w:tc>
        <w:tc>
          <w:tcPr>
            <w:tcW w:w="2978" w:type="dxa"/>
            <w:shd w:val="clear" w:color="auto" w:fill="FFFFFF" w:themeFill="background1"/>
          </w:tcPr>
          <w:p w14:paraId="169EDA57" w14:textId="77777777" w:rsidR="009E42B8" w:rsidRPr="00A630D4"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t>6</w:t>
            </w:r>
            <w:r w:rsidRPr="00A630D4">
              <w:rPr>
                <w:b/>
                <w:color w:val="auto"/>
              </w:rPr>
              <w:t>KEY RESOURCES</w:t>
            </w:r>
          </w:p>
          <w:p w14:paraId="672AEAF5" w14:textId="77777777" w:rsidR="009E42B8" w:rsidRPr="00A630D4" w:rsidRDefault="009E42B8" w:rsidP="007F1D08">
            <w:pPr>
              <w:pStyle w:val="TableNormalALL"/>
              <w:framePr w:hSpace="0" w:wrap="auto" w:vAnchor="margin" w:hAnchor="text" w:yAlign="inline"/>
              <w:rPr>
                <w:b/>
                <w:bCs w:val="0"/>
                <w:color w:val="auto"/>
                <w:sz w:val="16"/>
                <w:szCs w:val="16"/>
              </w:rPr>
            </w:pPr>
            <w:r w:rsidRPr="00A630D4">
              <w:rPr>
                <w:b/>
                <w:bCs w:val="0"/>
                <w:color w:val="auto"/>
                <w:sz w:val="16"/>
                <w:szCs w:val="16"/>
              </w:rPr>
              <w:t>What key resources does your value proposition require?</w:t>
            </w:r>
          </w:p>
          <w:p w14:paraId="7484B169" w14:textId="77777777" w:rsidR="009E42B8" w:rsidRDefault="009E42B8" w:rsidP="007F1D08">
            <w:pPr>
              <w:pStyle w:val="TableNormalALL"/>
              <w:framePr w:hSpace="0" w:wrap="auto" w:vAnchor="margin" w:hAnchor="text" w:yAlign="inline"/>
              <w:rPr>
                <w:bCs w:val="0"/>
                <w:color w:val="auto"/>
                <w:sz w:val="16"/>
                <w:szCs w:val="16"/>
              </w:rPr>
            </w:pPr>
          </w:p>
          <w:p w14:paraId="39B61402" w14:textId="77777777" w:rsidR="009E42B8" w:rsidRPr="00A630D4" w:rsidRDefault="009E42B8" w:rsidP="007F1D08">
            <w:pPr>
              <w:pStyle w:val="TableNormalALL"/>
              <w:framePr w:hSpace="0" w:wrap="auto" w:vAnchor="margin" w:hAnchor="text" w:yAlign="inline"/>
              <w:rPr>
                <w:bCs w:val="0"/>
                <w:color w:val="auto"/>
                <w:sz w:val="16"/>
                <w:szCs w:val="16"/>
              </w:rPr>
            </w:pPr>
          </w:p>
          <w:p w14:paraId="192A6C4B" w14:textId="77777777" w:rsidR="009E42B8" w:rsidRPr="00A630D4" w:rsidRDefault="009E42B8" w:rsidP="007F1D08">
            <w:pPr>
              <w:pStyle w:val="TableNormalALL"/>
              <w:framePr w:hSpace="0" w:wrap="auto" w:vAnchor="margin" w:hAnchor="text" w:yAlign="inline"/>
              <w:rPr>
                <w:b/>
                <w:bCs w:val="0"/>
                <w:color w:val="auto"/>
                <w:sz w:val="16"/>
                <w:szCs w:val="16"/>
              </w:rPr>
            </w:pPr>
            <w:r w:rsidRPr="00A630D4">
              <w:rPr>
                <w:b/>
                <w:bCs w:val="0"/>
                <w:color w:val="auto"/>
                <w:sz w:val="16"/>
                <w:szCs w:val="16"/>
              </w:rPr>
              <w:t>What key resources do you need for distribution?</w:t>
            </w:r>
          </w:p>
          <w:p w14:paraId="0B892B60" w14:textId="77777777" w:rsidR="009E42B8" w:rsidRDefault="009E42B8" w:rsidP="007F1D08">
            <w:pPr>
              <w:pStyle w:val="TableNormalALL"/>
              <w:framePr w:hSpace="0" w:wrap="auto" w:vAnchor="margin" w:hAnchor="text" w:yAlign="inline"/>
              <w:rPr>
                <w:bCs w:val="0"/>
                <w:color w:val="auto"/>
                <w:sz w:val="16"/>
                <w:szCs w:val="16"/>
              </w:rPr>
            </w:pPr>
          </w:p>
          <w:p w14:paraId="64A0CD18" w14:textId="77777777" w:rsidR="009E42B8" w:rsidRDefault="009E42B8" w:rsidP="007F1D08">
            <w:pPr>
              <w:pStyle w:val="TableNormalALL"/>
              <w:framePr w:hSpace="0" w:wrap="auto" w:vAnchor="margin" w:hAnchor="text" w:yAlign="inline"/>
              <w:rPr>
                <w:b/>
                <w:bCs w:val="0"/>
                <w:color w:val="auto"/>
                <w:sz w:val="16"/>
                <w:szCs w:val="16"/>
              </w:rPr>
            </w:pPr>
          </w:p>
          <w:p w14:paraId="07E8FF91" w14:textId="77777777" w:rsidR="009E42B8" w:rsidRPr="00A630D4" w:rsidRDefault="009E42B8" w:rsidP="007F1D08">
            <w:pPr>
              <w:pStyle w:val="TableNormalALL"/>
              <w:framePr w:hSpace="0" w:wrap="auto" w:vAnchor="margin" w:hAnchor="text" w:yAlign="inline"/>
              <w:rPr>
                <w:b/>
                <w:bCs w:val="0"/>
                <w:color w:val="auto"/>
                <w:sz w:val="16"/>
                <w:szCs w:val="16"/>
              </w:rPr>
            </w:pPr>
            <w:r w:rsidRPr="00A630D4">
              <w:rPr>
                <w:b/>
                <w:bCs w:val="0"/>
                <w:color w:val="auto"/>
                <w:sz w:val="16"/>
                <w:szCs w:val="16"/>
              </w:rPr>
              <w:t>What key resources do you need for customer relationship management?</w:t>
            </w:r>
          </w:p>
          <w:p w14:paraId="10A11C18" w14:textId="77777777" w:rsidR="009E42B8" w:rsidRPr="00A630D4" w:rsidRDefault="009E42B8" w:rsidP="007F1D08">
            <w:pPr>
              <w:pStyle w:val="TableNormalALL"/>
              <w:framePr w:hSpace="0" w:wrap="auto" w:vAnchor="margin" w:hAnchor="text" w:yAlign="inline"/>
              <w:rPr>
                <w:bCs w:val="0"/>
                <w:color w:val="auto"/>
                <w:sz w:val="16"/>
                <w:szCs w:val="16"/>
              </w:rPr>
            </w:pPr>
          </w:p>
        </w:tc>
        <w:tc>
          <w:tcPr>
            <w:tcW w:w="2992" w:type="dxa"/>
            <w:gridSpan w:val="2"/>
            <w:vMerge/>
            <w:shd w:val="clear" w:color="auto" w:fill="FFFFFF" w:themeFill="background1"/>
          </w:tcPr>
          <w:p w14:paraId="0FBF83F6" w14:textId="77777777" w:rsidR="009E42B8" w:rsidRPr="00E4236A" w:rsidRDefault="009E42B8" w:rsidP="007F1D08">
            <w:pPr>
              <w:pStyle w:val="TableNormalALL"/>
              <w:framePr w:hSpace="0" w:wrap="auto" w:vAnchor="margin" w:hAnchor="text" w:yAlign="inline"/>
              <w:rPr>
                <w:color w:val="auto"/>
              </w:rPr>
            </w:pPr>
          </w:p>
        </w:tc>
        <w:tc>
          <w:tcPr>
            <w:tcW w:w="3007" w:type="dxa"/>
            <w:shd w:val="clear" w:color="auto" w:fill="FFFFFF" w:themeFill="background1"/>
          </w:tcPr>
          <w:p w14:paraId="41363388" w14:textId="77777777" w:rsidR="009E42B8" w:rsidRPr="00A630D4"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t>3</w:t>
            </w:r>
            <w:r w:rsidRPr="00A630D4">
              <w:rPr>
                <w:b/>
                <w:color w:val="auto"/>
              </w:rPr>
              <w:t>CHANNELS</w:t>
            </w:r>
          </w:p>
          <w:p w14:paraId="5763C6F7" w14:textId="77777777" w:rsidR="009E42B8" w:rsidRPr="00A630D4" w:rsidRDefault="009E42B8" w:rsidP="007F1D08">
            <w:pPr>
              <w:pStyle w:val="TableNormalALL"/>
              <w:framePr w:hSpace="0" w:wrap="auto" w:vAnchor="margin" w:hAnchor="text" w:yAlign="inline"/>
              <w:rPr>
                <w:b/>
                <w:bCs w:val="0"/>
                <w:color w:val="auto"/>
                <w:sz w:val="16"/>
                <w:szCs w:val="16"/>
              </w:rPr>
            </w:pPr>
            <w:r w:rsidRPr="00A630D4">
              <w:rPr>
                <w:b/>
                <w:bCs w:val="0"/>
                <w:color w:val="auto"/>
                <w:sz w:val="16"/>
                <w:szCs w:val="16"/>
              </w:rPr>
              <w:t>Through which channel does your audience want to be reached?</w:t>
            </w:r>
          </w:p>
          <w:p w14:paraId="29D4D46A" w14:textId="77777777" w:rsidR="009E42B8" w:rsidRPr="00E4236A" w:rsidRDefault="009E42B8" w:rsidP="007F1D08">
            <w:pPr>
              <w:pStyle w:val="TableNormalALL"/>
              <w:framePr w:hSpace="0" w:wrap="auto" w:vAnchor="margin" w:hAnchor="text" w:yAlign="inline"/>
              <w:tabs>
                <w:tab w:val="left" w:pos="152"/>
              </w:tabs>
              <w:ind w:left="10"/>
              <w:rPr>
                <w:color w:val="auto"/>
              </w:rPr>
            </w:pPr>
          </w:p>
        </w:tc>
        <w:tc>
          <w:tcPr>
            <w:tcW w:w="3002" w:type="dxa"/>
            <w:vMerge/>
            <w:shd w:val="clear" w:color="auto" w:fill="FFFFFF" w:themeFill="background1"/>
          </w:tcPr>
          <w:p w14:paraId="64E5A273" w14:textId="77777777" w:rsidR="009E42B8" w:rsidRPr="00D84D09" w:rsidRDefault="009E42B8" w:rsidP="007F1D08">
            <w:pPr>
              <w:pStyle w:val="TableNormalALL"/>
              <w:framePr w:hSpace="0" w:wrap="auto" w:vAnchor="margin" w:hAnchor="text" w:yAlign="inline"/>
              <w:rPr>
                <w:color w:val="auto"/>
              </w:rPr>
            </w:pPr>
          </w:p>
        </w:tc>
      </w:tr>
      <w:tr w:rsidR="009E42B8" w:rsidRPr="006818D5" w14:paraId="264BB025" w14:textId="77777777" w:rsidTr="009E42B8">
        <w:trPr>
          <w:trHeight w:val="1119"/>
        </w:trPr>
        <w:tc>
          <w:tcPr>
            <w:tcW w:w="7606" w:type="dxa"/>
            <w:gridSpan w:val="3"/>
            <w:shd w:val="clear" w:color="auto" w:fill="FFFFFF" w:themeFill="background1"/>
          </w:tcPr>
          <w:p w14:paraId="0CE23D62" w14:textId="77777777" w:rsidR="009E42B8" w:rsidRPr="00A5243E"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t>9</w:t>
            </w:r>
            <w:r w:rsidRPr="00A5243E">
              <w:rPr>
                <w:b/>
                <w:color w:val="auto"/>
              </w:rPr>
              <w:t>COST STRUCTURE</w:t>
            </w:r>
          </w:p>
          <w:p w14:paraId="7735E789" w14:textId="67B1ACED" w:rsidR="009E42B8" w:rsidRPr="00BF5FF0" w:rsidRDefault="009E42B8" w:rsidP="007F1D08">
            <w:pPr>
              <w:pStyle w:val="TableNormalALL"/>
              <w:framePr w:hSpace="0" w:wrap="auto" w:vAnchor="margin" w:hAnchor="text" w:yAlign="inline"/>
              <w:rPr>
                <w:b/>
                <w:bCs w:val="0"/>
                <w:color w:val="auto"/>
                <w:sz w:val="16"/>
                <w:szCs w:val="16"/>
                <w:highlight w:val="red"/>
              </w:rPr>
            </w:pPr>
            <w:r w:rsidRPr="009E42B8">
              <w:rPr>
                <w:b/>
                <w:bCs w:val="0"/>
                <w:color w:val="auto"/>
                <w:sz w:val="16"/>
                <w:szCs w:val="16"/>
              </w:rPr>
              <w:t>Determine the costs involved in running your food business</w:t>
            </w:r>
            <w:r>
              <w:rPr>
                <w:b/>
                <w:bCs w:val="0"/>
                <w:color w:val="auto"/>
                <w:sz w:val="16"/>
                <w:szCs w:val="16"/>
              </w:rPr>
              <w:t>. (In general, a separate template for the cost benefit analysis will allow you to detail all costs related to your innovation)</w:t>
            </w:r>
          </w:p>
        </w:tc>
        <w:tc>
          <w:tcPr>
            <w:tcW w:w="7390" w:type="dxa"/>
            <w:gridSpan w:val="3"/>
            <w:shd w:val="clear" w:color="auto" w:fill="FFFFFF" w:themeFill="background1"/>
          </w:tcPr>
          <w:p w14:paraId="6A006ACD" w14:textId="77777777" w:rsidR="009E42B8" w:rsidRDefault="009E42B8" w:rsidP="007F1D08">
            <w:pPr>
              <w:pStyle w:val="TableNormalALL"/>
              <w:framePr w:hSpace="0" w:wrap="auto" w:vAnchor="margin" w:hAnchor="text" w:yAlign="inline"/>
              <w:rPr>
                <w:b/>
                <w:color w:val="auto"/>
              </w:rPr>
            </w:pPr>
            <w:r w:rsidRPr="009E42B8">
              <w:rPr>
                <w:rFonts w:cstheme="minorHAnsi"/>
                <w:b/>
                <w:bCs w:val="0"/>
                <w:color w:val="auto"/>
                <w:sz w:val="72"/>
                <w:szCs w:val="72"/>
                <w:highlight w:val="yellow"/>
              </w:rPr>
              <w:t>5</w:t>
            </w:r>
            <w:r w:rsidRPr="00CB15EF">
              <w:rPr>
                <w:b/>
                <w:color w:val="auto"/>
              </w:rPr>
              <w:t>REVENUE STREAM(S)</w:t>
            </w:r>
          </w:p>
          <w:p w14:paraId="34B24BF7" w14:textId="0E9A9229" w:rsidR="009E42B8" w:rsidRPr="009E42B8" w:rsidRDefault="009E42B8" w:rsidP="007F1D08">
            <w:pPr>
              <w:pStyle w:val="TableNormalALL"/>
              <w:framePr w:hSpace="0" w:wrap="auto" w:vAnchor="margin" w:hAnchor="text" w:yAlign="inline"/>
              <w:rPr>
                <w:rFonts w:cstheme="minorHAnsi"/>
                <w:b/>
                <w:bCs w:val="0"/>
                <w:color w:val="auto"/>
                <w:sz w:val="16"/>
                <w:szCs w:val="20"/>
              </w:rPr>
            </w:pPr>
            <w:r w:rsidRPr="009E42B8">
              <w:rPr>
                <w:rFonts w:cstheme="minorHAnsi"/>
                <w:b/>
                <w:bCs w:val="0"/>
                <w:color w:val="auto"/>
                <w:sz w:val="16"/>
                <w:szCs w:val="20"/>
                <w:shd w:val="clear" w:color="auto" w:fill="F7F7F8"/>
              </w:rPr>
              <w:t xml:space="preserve">Identify the various sources of revenue generation for your food business. Examples: Product sales, subscription fees, catering services, </w:t>
            </w:r>
            <w:r w:rsidR="0020590F" w:rsidRPr="009E42B8">
              <w:rPr>
                <w:rFonts w:cstheme="minorHAnsi"/>
                <w:b/>
                <w:bCs w:val="0"/>
                <w:color w:val="auto"/>
                <w:sz w:val="16"/>
                <w:szCs w:val="20"/>
                <w:shd w:val="clear" w:color="auto" w:fill="F7F7F8"/>
              </w:rPr>
              <w:t>licensing,</w:t>
            </w:r>
            <w:r w:rsidRPr="009E42B8">
              <w:rPr>
                <w:rFonts w:cstheme="minorHAnsi"/>
                <w:b/>
                <w:bCs w:val="0"/>
                <w:color w:val="auto"/>
                <w:sz w:val="16"/>
                <w:szCs w:val="20"/>
                <w:shd w:val="clear" w:color="auto" w:fill="F7F7F8"/>
              </w:rPr>
              <w:t xml:space="preserve"> or franchise fees</w:t>
            </w:r>
            <w:r w:rsidRPr="009E42B8">
              <w:rPr>
                <w:rFonts w:cstheme="minorHAnsi"/>
                <w:b/>
                <w:bCs w:val="0"/>
                <w:color w:val="374151"/>
                <w:sz w:val="16"/>
                <w:szCs w:val="20"/>
                <w:shd w:val="clear" w:color="auto" w:fill="F7F7F8"/>
              </w:rPr>
              <w:t>.</w:t>
            </w:r>
          </w:p>
          <w:p w14:paraId="2D0E3A60" w14:textId="77777777" w:rsidR="009E42B8" w:rsidRPr="00CB15EF" w:rsidRDefault="009E42B8" w:rsidP="007F1D08">
            <w:pPr>
              <w:pStyle w:val="TableNormalALL"/>
              <w:framePr w:hSpace="0" w:wrap="auto" w:vAnchor="margin" w:hAnchor="text" w:yAlign="inline"/>
              <w:rPr>
                <w:b/>
                <w:color w:val="auto"/>
              </w:rPr>
            </w:pPr>
          </w:p>
          <w:p w14:paraId="15E2510A" w14:textId="77777777" w:rsidR="009E42B8" w:rsidRPr="00FC3CCD" w:rsidRDefault="009E42B8" w:rsidP="007F1D08">
            <w:pPr>
              <w:pStyle w:val="TableNormalALL"/>
              <w:framePr w:hSpace="0" w:wrap="auto" w:vAnchor="margin" w:hAnchor="text" w:yAlign="inline"/>
              <w:tabs>
                <w:tab w:val="left" w:pos="178"/>
              </w:tabs>
              <w:rPr>
                <w:color w:val="auto"/>
                <w:highlight w:val="red"/>
              </w:rPr>
            </w:pPr>
          </w:p>
        </w:tc>
      </w:tr>
    </w:tbl>
    <w:p w14:paraId="5C588CB3" w14:textId="77777777" w:rsidR="00222F10" w:rsidRPr="00222F10" w:rsidRDefault="00222F10" w:rsidP="0020590F">
      <w:pPr>
        <w:rPr>
          <w:sz w:val="24"/>
          <w:szCs w:val="24"/>
        </w:rPr>
      </w:pPr>
    </w:p>
    <w:sectPr w:rsidR="00222F10" w:rsidRPr="00222F10" w:rsidSect="00222F10">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336A" w14:textId="77777777" w:rsidR="00655E99" w:rsidRDefault="00655E99" w:rsidP="004E0981">
      <w:pPr>
        <w:spacing w:after="0"/>
      </w:pPr>
      <w:r>
        <w:separator/>
      </w:r>
    </w:p>
  </w:endnote>
  <w:endnote w:type="continuationSeparator" w:id="0">
    <w:p w14:paraId="3BCA57A2" w14:textId="77777777" w:rsidR="00655E99" w:rsidRDefault="00655E99" w:rsidP="004E0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5D88" w14:textId="77777777" w:rsidR="00655E99" w:rsidRDefault="00655E99" w:rsidP="004E0981">
      <w:pPr>
        <w:spacing w:after="0"/>
      </w:pPr>
      <w:r>
        <w:separator/>
      </w:r>
    </w:p>
  </w:footnote>
  <w:footnote w:type="continuationSeparator" w:id="0">
    <w:p w14:paraId="4E731524" w14:textId="77777777" w:rsidR="00655E99" w:rsidRDefault="00655E99" w:rsidP="004E0981">
      <w:pPr>
        <w:spacing w:after="0"/>
      </w:pPr>
      <w:r>
        <w:continuationSeparator/>
      </w:r>
    </w:p>
  </w:footnote>
  <w:footnote w:id="1">
    <w:p w14:paraId="0A145D7C" w14:textId="62BBC65F" w:rsidR="004E0981" w:rsidRPr="003F6D94" w:rsidRDefault="004E0981" w:rsidP="004E0981">
      <w:pPr>
        <w:pStyle w:val="Testonotaapidipagina"/>
        <w:ind w:left="0"/>
      </w:pPr>
      <w:r>
        <w:rPr>
          <w:rStyle w:val="Rimandonotaapidipagina"/>
        </w:rPr>
        <w:footnoteRef/>
      </w:r>
      <w:r>
        <w:t xml:space="preserve"> </w:t>
      </w:r>
      <w:r w:rsidRPr="004E0981">
        <w:t>Shafer, Scott M., H. Jeff Smith, and Jane C. Linder. "The power of business models." Business horizons 48.3 (2005): 199-207.</w:t>
      </w:r>
    </w:p>
  </w:footnote>
  <w:footnote w:id="2">
    <w:p w14:paraId="5B2D92B8" w14:textId="4A3BCD0D" w:rsidR="004E0981" w:rsidRPr="004E0981" w:rsidRDefault="004E0981" w:rsidP="004E0981">
      <w:pPr>
        <w:pStyle w:val="Testonotaapidipagina"/>
        <w:ind w:left="0"/>
      </w:pPr>
      <w:r>
        <w:rPr>
          <w:rStyle w:val="Rimandonotaapidipagina"/>
        </w:rPr>
        <w:footnoteRef/>
      </w:r>
      <w:r>
        <w:t xml:space="preserve"> </w:t>
      </w:r>
      <w:proofErr w:type="spellStart"/>
      <w:r>
        <w:rPr>
          <w:rFonts w:ascii="Arial" w:hAnsi="Arial" w:cs="Arial"/>
          <w:color w:val="222222"/>
          <w:shd w:val="clear" w:color="auto" w:fill="FFFFFF"/>
        </w:rPr>
        <w:t>Veit</w:t>
      </w:r>
      <w:proofErr w:type="spellEnd"/>
      <w:r>
        <w:rPr>
          <w:rFonts w:ascii="Arial" w:hAnsi="Arial" w:cs="Arial"/>
          <w:color w:val="222222"/>
          <w:shd w:val="clear" w:color="auto" w:fill="FFFFFF"/>
        </w:rPr>
        <w:t>, Daniel, et al. "Business models." </w:t>
      </w:r>
      <w:r>
        <w:rPr>
          <w:rFonts w:ascii="Arial" w:hAnsi="Arial" w:cs="Arial"/>
          <w:i/>
          <w:iCs/>
          <w:color w:val="222222"/>
          <w:shd w:val="clear" w:color="auto" w:fill="FFFFFF"/>
        </w:rPr>
        <w:t>Business &amp; Information Systems Engineering</w:t>
      </w:r>
      <w:r>
        <w:rPr>
          <w:rFonts w:ascii="Arial" w:hAnsi="Arial" w:cs="Arial"/>
          <w:color w:val="222222"/>
          <w:shd w:val="clear" w:color="auto" w:fill="FFFFFF"/>
        </w:rPr>
        <w:t> 6.1 (2014): 45-53.</w:t>
      </w:r>
    </w:p>
  </w:footnote>
  <w:footnote w:id="3">
    <w:p w14:paraId="54462694" w14:textId="2E752AC4" w:rsidR="004E0981" w:rsidRPr="004E0981" w:rsidRDefault="004E0981" w:rsidP="004E0981">
      <w:pPr>
        <w:pStyle w:val="Testonotaapidipagina"/>
        <w:ind w:left="0"/>
      </w:pPr>
      <w:r>
        <w:rPr>
          <w:rStyle w:val="Rimandonotaapidipagina"/>
        </w:rPr>
        <w:footnoteRef/>
      </w:r>
      <w:r>
        <w:t xml:space="preserve"> </w:t>
      </w:r>
      <w:r>
        <w:rPr>
          <w:rFonts w:ascii="Arial" w:hAnsi="Arial" w:cs="Arial"/>
          <w:color w:val="222222"/>
          <w:shd w:val="clear" w:color="auto" w:fill="FFFFFF"/>
        </w:rPr>
        <w:t>Massa, Lorenzo, and Christopher L. Tucci. "Business model innovation." </w:t>
      </w:r>
      <w:r>
        <w:rPr>
          <w:rFonts w:ascii="Arial" w:hAnsi="Arial" w:cs="Arial"/>
          <w:i/>
          <w:iCs/>
          <w:color w:val="222222"/>
          <w:shd w:val="clear" w:color="auto" w:fill="FFFFFF"/>
        </w:rPr>
        <w:t>The Oxford handbook of innovation management</w:t>
      </w:r>
      <w:r>
        <w:rPr>
          <w:rFonts w:ascii="Arial" w:hAnsi="Arial" w:cs="Arial"/>
          <w:color w:val="222222"/>
          <w:shd w:val="clear" w:color="auto" w:fill="FFFFFF"/>
        </w:rPr>
        <w:t> 20.18 (2013): 420-441.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B9EB" w14:textId="47E8374B" w:rsidR="004E0981" w:rsidRDefault="004E0981">
    <w:pPr>
      <w:pStyle w:val="Intestazione"/>
    </w:pPr>
    <w:r>
      <w:rPr>
        <w:noProof/>
      </w:rPr>
      <w:drawing>
        <wp:anchor distT="0" distB="0" distL="114300" distR="114300" simplePos="0" relativeHeight="251659264" behindDoc="0" locked="0" layoutInCell="1" allowOverlap="1" wp14:anchorId="329E1A2E" wp14:editId="0C6A9620">
          <wp:simplePos x="0" y="0"/>
          <wp:positionH relativeFrom="margin">
            <wp:posOffset>4722495</wp:posOffset>
          </wp:positionH>
          <wp:positionV relativeFrom="margin">
            <wp:posOffset>-793024</wp:posOffset>
          </wp:positionV>
          <wp:extent cx="2024380" cy="674370"/>
          <wp:effectExtent l="0" t="0" r="0" b="0"/>
          <wp:wrapSquare wrapText="bothSides"/>
          <wp:docPr id="982007611" name="Immagine 2"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007611" name="Immagine 2" descr="Immagine che contiene testo, Carattere, Elementi grafici,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024380" cy="67437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7F708EDB" wp14:editId="168A850C">
          <wp:simplePos x="0" y="0"/>
          <wp:positionH relativeFrom="margin">
            <wp:posOffset>-557258</wp:posOffset>
          </wp:positionH>
          <wp:positionV relativeFrom="margin">
            <wp:posOffset>-704396</wp:posOffset>
          </wp:positionV>
          <wp:extent cx="1556385" cy="585470"/>
          <wp:effectExtent l="0" t="0" r="5715" b="5080"/>
          <wp:wrapSquare wrapText="bothSides"/>
          <wp:docPr id="1478920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2046" name="Immagine 147892046"/>
                  <pic:cNvPicPr/>
                </pic:nvPicPr>
                <pic:blipFill>
                  <a:blip r:embed="rId2">
                    <a:extLst>
                      <a:ext uri="{28A0092B-C50C-407E-A947-70E740481C1C}">
                        <a14:useLocalDpi xmlns:a14="http://schemas.microsoft.com/office/drawing/2010/main" val="0"/>
                      </a:ext>
                    </a:extLst>
                  </a:blip>
                  <a:stretch>
                    <a:fillRect/>
                  </a:stretch>
                </pic:blipFill>
                <pic:spPr>
                  <a:xfrm>
                    <a:off x="0" y="0"/>
                    <a:ext cx="1556385" cy="585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C66"/>
    <w:multiLevelType w:val="multilevel"/>
    <w:tmpl w:val="00D2B1E6"/>
    <w:lvl w:ilvl="0">
      <w:start w:val="1"/>
      <w:numFmt w:val="decimal"/>
      <w:pStyle w:val="Titolo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0123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981"/>
    <w:rsid w:val="00015760"/>
    <w:rsid w:val="00040B0C"/>
    <w:rsid w:val="000C28AE"/>
    <w:rsid w:val="0020590F"/>
    <w:rsid w:val="00222F10"/>
    <w:rsid w:val="0034003D"/>
    <w:rsid w:val="003F6D94"/>
    <w:rsid w:val="004E0981"/>
    <w:rsid w:val="00655E99"/>
    <w:rsid w:val="006754B9"/>
    <w:rsid w:val="006E0887"/>
    <w:rsid w:val="009E42B8"/>
    <w:rsid w:val="00BA6C5F"/>
    <w:rsid w:val="00CB193A"/>
    <w:rsid w:val="00E841D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50E97"/>
  <w15:chartTrackingRefBased/>
  <w15:docId w15:val="{645FC9E4-C01C-4D4E-AA57-7075A924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4B9"/>
    <w:pPr>
      <w:spacing w:after="120" w:line="240" w:lineRule="auto"/>
      <w:ind w:left="567"/>
      <w:jc w:val="both"/>
    </w:pPr>
  </w:style>
  <w:style w:type="paragraph" w:styleId="Titolo1">
    <w:name w:val="heading 1"/>
    <w:basedOn w:val="Normale"/>
    <w:next w:val="Normale"/>
    <w:link w:val="Titolo1Carattere"/>
    <w:uiPriority w:val="9"/>
    <w:qFormat/>
    <w:rsid w:val="006754B9"/>
    <w:pPr>
      <w:keepNext/>
      <w:keepLines/>
      <w:numPr>
        <w:numId w:val="1"/>
      </w:numPr>
      <w:spacing w:before="240" w:after="240"/>
      <w:outlineLvl w:val="0"/>
    </w:pPr>
    <w:rPr>
      <w:rFonts w:eastAsiaTheme="majorEastAsia" w:cstheme="majorBidi"/>
      <w:b/>
      <w:color w:val="595959" w:themeColor="text1" w:themeTint="A6"/>
      <w:sz w:val="26"/>
      <w:szCs w:val="32"/>
    </w:rPr>
  </w:style>
  <w:style w:type="paragraph" w:styleId="Titolo2">
    <w:name w:val="heading 2"/>
    <w:basedOn w:val="Normale"/>
    <w:next w:val="Normale"/>
    <w:link w:val="Titolo2Carattere"/>
    <w:uiPriority w:val="9"/>
    <w:unhideWhenUsed/>
    <w:qFormat/>
    <w:rsid w:val="006754B9"/>
    <w:pPr>
      <w:keepNext/>
      <w:keepLines/>
      <w:spacing w:before="40"/>
      <w:ind w:left="57"/>
      <w:outlineLvl w:val="1"/>
    </w:pPr>
    <w:rPr>
      <w:rFonts w:eastAsiaTheme="majorEastAsia" w:cstheme="majorBidi"/>
      <w:b/>
      <w:color w:val="404040" w:themeColor="text1" w:themeTint="BF"/>
      <w:sz w:val="24"/>
      <w:szCs w:val="26"/>
    </w:rPr>
  </w:style>
  <w:style w:type="paragraph" w:styleId="Titolo3">
    <w:name w:val="heading 3"/>
    <w:basedOn w:val="Normale"/>
    <w:next w:val="Normale"/>
    <w:link w:val="Titolo3Carattere"/>
    <w:uiPriority w:val="9"/>
    <w:unhideWhenUsed/>
    <w:qFormat/>
    <w:rsid w:val="006754B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UWHeading2">
    <w:name w:val="_UW Heading 2"/>
    <w:basedOn w:val="Normale"/>
    <w:qFormat/>
    <w:rsid w:val="006754B9"/>
    <w:pPr>
      <w:spacing w:before="600" w:after="240"/>
    </w:pPr>
    <w:rPr>
      <w:rFonts w:ascii="Calibri" w:eastAsia="Calibri" w:hAnsi="Calibri" w:cs="Times New Roman"/>
      <w:b/>
      <w:color w:val="919297"/>
      <w:sz w:val="36"/>
    </w:rPr>
  </w:style>
  <w:style w:type="paragraph" w:customStyle="1" w:styleId="SCoverWP-ID">
    <w:name w:val="S Cover WP-ID"/>
    <w:basedOn w:val="Normale"/>
    <w:next w:val="Corpotesto"/>
    <w:qFormat/>
    <w:rsid w:val="006754B9"/>
    <w:pPr>
      <w:suppressAutoHyphens/>
      <w:spacing w:before="240" w:after="240"/>
      <w:ind w:left="62" w:right="62"/>
      <w:jc w:val="center"/>
    </w:pPr>
    <w:rPr>
      <w:rFonts w:ascii="Calibri" w:eastAsia="Times New Roman" w:hAnsi="Calibri" w:cs="Arial"/>
      <w:sz w:val="40"/>
    </w:rPr>
  </w:style>
  <w:style w:type="paragraph" w:styleId="Corpotesto">
    <w:name w:val="Body Text"/>
    <w:basedOn w:val="Normale"/>
    <w:link w:val="CorpotestoCarattere"/>
    <w:uiPriority w:val="1"/>
    <w:unhideWhenUsed/>
    <w:qFormat/>
    <w:rsid w:val="006754B9"/>
  </w:style>
  <w:style w:type="character" w:customStyle="1" w:styleId="CorpotestoCarattere">
    <w:name w:val="Corpo testo Carattere"/>
    <w:basedOn w:val="Carpredefinitoparagrafo"/>
    <w:link w:val="Corpotesto"/>
    <w:uiPriority w:val="1"/>
    <w:rsid w:val="006754B9"/>
  </w:style>
  <w:style w:type="paragraph" w:customStyle="1" w:styleId="SCoverDeliverableData">
    <w:name w:val="S Cover Deliverable Data"/>
    <w:basedOn w:val="Normale"/>
    <w:qFormat/>
    <w:rsid w:val="006754B9"/>
    <w:pPr>
      <w:suppressAutoHyphens/>
      <w:spacing w:before="120"/>
      <w:ind w:left="61" w:right="61"/>
      <w:jc w:val="center"/>
    </w:pPr>
    <w:rPr>
      <w:rFonts w:ascii="Calibri" w:eastAsia="Times New Roman" w:hAnsi="Calibri" w:cs="Arial"/>
    </w:rPr>
  </w:style>
  <w:style w:type="table" w:customStyle="1" w:styleId="TableNormal">
    <w:name w:val="Table Normal"/>
    <w:basedOn w:val="Grigliatabellachiara"/>
    <w:uiPriority w:val="2"/>
    <w:semiHidden/>
    <w:unhideWhenUsed/>
    <w:qFormat/>
    <w:rsid w:val="006754B9"/>
    <w:pPr>
      <w:widowControl w:val="0"/>
      <w:autoSpaceDE w:val="0"/>
      <w:autoSpaceDN w:val="0"/>
    </w:pPr>
    <w:rPr>
      <w:color w:val="404040" w:themeColor="text1" w:themeTint="BF"/>
      <w:lang w:val="en-US"/>
    </w:rPr>
    <w:tblPr>
      <w:tblBorders>
        <w:top w:val="single" w:sz="8" w:space="0" w:color="FF5050"/>
        <w:left w:val="single" w:sz="8" w:space="0" w:color="FF5050"/>
        <w:bottom w:val="single" w:sz="8" w:space="0" w:color="FF5050"/>
        <w:right w:val="single" w:sz="8" w:space="0" w:color="FF5050"/>
        <w:insideH w:val="single" w:sz="8" w:space="0" w:color="FF5050"/>
        <w:insideV w:val="single" w:sz="8" w:space="0" w:color="FF5050"/>
      </w:tblBorders>
      <w:tblCellMar>
        <w:left w:w="0" w:type="dxa"/>
        <w:right w:w="0" w:type="dxa"/>
      </w:tblCellMar>
    </w:tblPr>
    <w:tcPr>
      <w:shd w:val="clear" w:color="auto" w:fill="auto"/>
    </w:tcPr>
  </w:style>
  <w:style w:type="table" w:styleId="Grigliatabellachiara">
    <w:name w:val="Grid Table Light"/>
    <w:basedOn w:val="Tabellanormale"/>
    <w:uiPriority w:val="40"/>
    <w:rsid w:val="006754B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e"/>
    <w:uiPriority w:val="1"/>
    <w:qFormat/>
    <w:rsid w:val="006754B9"/>
    <w:pPr>
      <w:widowControl w:val="0"/>
      <w:autoSpaceDE w:val="0"/>
      <w:autoSpaceDN w:val="0"/>
      <w:spacing w:after="0" w:line="265" w:lineRule="exact"/>
      <w:ind w:left="102"/>
      <w:jc w:val="left"/>
    </w:pPr>
    <w:rPr>
      <w:rFonts w:ascii="Calibri" w:eastAsia="Calibri" w:hAnsi="Calibri" w:cs="Calibri"/>
      <w:lang w:val="en-US" w:bidi="en-US"/>
    </w:rPr>
  </w:style>
  <w:style w:type="paragraph" w:customStyle="1" w:styleId="Default">
    <w:name w:val="Default"/>
    <w:rsid w:val="006754B9"/>
    <w:pPr>
      <w:autoSpaceDE w:val="0"/>
      <w:autoSpaceDN w:val="0"/>
      <w:adjustRightInd w:val="0"/>
      <w:spacing w:after="0" w:line="240" w:lineRule="auto"/>
    </w:pPr>
    <w:rPr>
      <w:rFonts w:ascii="Calibri" w:hAnsi="Calibri" w:cs="Calibri"/>
      <w:color w:val="000000"/>
      <w:sz w:val="24"/>
      <w:szCs w:val="24"/>
      <w:lang w:val="it-IT"/>
    </w:rPr>
  </w:style>
  <w:style w:type="paragraph" w:customStyle="1" w:styleId="UWIntroBody">
    <w:name w:val="_UW Intro Body"/>
    <w:basedOn w:val="Nessunaspaziatura"/>
    <w:qFormat/>
    <w:rsid w:val="006754B9"/>
    <w:pPr>
      <w:spacing w:before="240" w:after="120" w:line="276" w:lineRule="auto"/>
      <w:jc w:val="both"/>
    </w:pPr>
    <w:rPr>
      <w:rFonts w:ascii="Calibri" w:eastAsia="Times New Roman" w:hAnsi="Calibri" w:cs="Times New Roman"/>
      <w:b/>
      <w:sz w:val="28"/>
      <w:szCs w:val="48"/>
      <w:lang w:eastAsia="zh-CN"/>
    </w:rPr>
  </w:style>
  <w:style w:type="paragraph" w:styleId="Nessunaspaziatura">
    <w:name w:val="No Spacing"/>
    <w:link w:val="NessunaspaziaturaCarattere"/>
    <w:uiPriority w:val="1"/>
    <w:qFormat/>
    <w:rsid w:val="006754B9"/>
    <w:pPr>
      <w:spacing w:after="0" w:line="240" w:lineRule="auto"/>
    </w:pPr>
    <w:rPr>
      <w:rFonts w:eastAsiaTheme="minorEastAsia"/>
      <w:lang w:eastAsia="en-GB"/>
    </w:rPr>
  </w:style>
  <w:style w:type="character" w:customStyle="1" w:styleId="Titolo1Carattere">
    <w:name w:val="Titolo 1 Carattere"/>
    <w:basedOn w:val="Carpredefinitoparagrafo"/>
    <w:link w:val="Titolo1"/>
    <w:uiPriority w:val="9"/>
    <w:rsid w:val="006754B9"/>
    <w:rPr>
      <w:rFonts w:eastAsiaTheme="majorEastAsia" w:cstheme="majorBidi"/>
      <w:b/>
      <w:color w:val="595959" w:themeColor="text1" w:themeTint="A6"/>
      <w:sz w:val="26"/>
      <w:szCs w:val="32"/>
    </w:rPr>
  </w:style>
  <w:style w:type="character" w:customStyle="1" w:styleId="Titolo2Carattere">
    <w:name w:val="Titolo 2 Carattere"/>
    <w:basedOn w:val="Carpredefinitoparagrafo"/>
    <w:link w:val="Titolo2"/>
    <w:uiPriority w:val="9"/>
    <w:rsid w:val="006754B9"/>
    <w:rPr>
      <w:rFonts w:eastAsiaTheme="majorEastAsia" w:cstheme="majorBidi"/>
      <w:b/>
      <w:color w:val="404040" w:themeColor="text1" w:themeTint="BF"/>
      <w:sz w:val="24"/>
      <w:szCs w:val="26"/>
    </w:rPr>
  </w:style>
  <w:style w:type="character" w:customStyle="1" w:styleId="Titolo3Carattere">
    <w:name w:val="Titolo 3 Carattere"/>
    <w:basedOn w:val="Carpredefinitoparagrafo"/>
    <w:link w:val="Titolo3"/>
    <w:uiPriority w:val="9"/>
    <w:rsid w:val="006754B9"/>
    <w:rPr>
      <w:rFonts w:asciiTheme="majorHAnsi" w:eastAsiaTheme="majorEastAsia" w:hAnsiTheme="majorHAnsi" w:cstheme="majorBidi"/>
      <w:color w:val="1F3763" w:themeColor="accent1" w:themeShade="7F"/>
      <w:sz w:val="24"/>
      <w:szCs w:val="24"/>
    </w:rPr>
  </w:style>
  <w:style w:type="paragraph" w:styleId="Sommario1">
    <w:name w:val="toc 1"/>
    <w:basedOn w:val="Normale"/>
    <w:next w:val="Normale"/>
    <w:autoRedefine/>
    <w:uiPriority w:val="39"/>
    <w:unhideWhenUsed/>
    <w:rsid w:val="006754B9"/>
    <w:pPr>
      <w:tabs>
        <w:tab w:val="right" w:leader="dot" w:pos="9628"/>
      </w:tabs>
      <w:spacing w:after="100"/>
      <w:ind w:left="0"/>
    </w:pPr>
    <w:rPr>
      <w:b/>
    </w:rPr>
  </w:style>
  <w:style w:type="paragraph" w:styleId="Sommario2">
    <w:name w:val="toc 2"/>
    <w:basedOn w:val="Normale"/>
    <w:next w:val="Normale"/>
    <w:autoRedefine/>
    <w:uiPriority w:val="39"/>
    <w:unhideWhenUsed/>
    <w:rsid w:val="006754B9"/>
    <w:pPr>
      <w:tabs>
        <w:tab w:val="left" w:pos="880"/>
        <w:tab w:val="right" w:leader="dot" w:pos="9628"/>
      </w:tabs>
      <w:spacing w:after="100"/>
      <w:ind w:left="220"/>
    </w:pPr>
  </w:style>
  <w:style w:type="paragraph" w:styleId="Sommario3">
    <w:name w:val="toc 3"/>
    <w:basedOn w:val="Normale"/>
    <w:next w:val="Normale"/>
    <w:autoRedefine/>
    <w:uiPriority w:val="39"/>
    <w:unhideWhenUsed/>
    <w:rsid w:val="006754B9"/>
    <w:pPr>
      <w:spacing w:after="100"/>
      <w:ind w:left="440"/>
    </w:pPr>
  </w:style>
  <w:style w:type="paragraph" w:styleId="Testonotaapidipagina">
    <w:name w:val="footnote text"/>
    <w:basedOn w:val="Normale"/>
    <w:link w:val="TestonotaapidipaginaCarattere"/>
    <w:uiPriority w:val="99"/>
    <w:semiHidden/>
    <w:unhideWhenUsed/>
    <w:rsid w:val="006754B9"/>
    <w:pPr>
      <w:spacing w:after="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754B9"/>
    <w:rPr>
      <w:sz w:val="20"/>
      <w:szCs w:val="20"/>
    </w:rPr>
  </w:style>
  <w:style w:type="paragraph" w:styleId="Testocommento">
    <w:name w:val="annotation text"/>
    <w:basedOn w:val="Normale"/>
    <w:link w:val="TestocommentoCarattere"/>
    <w:uiPriority w:val="99"/>
    <w:semiHidden/>
    <w:unhideWhenUsed/>
    <w:rsid w:val="006754B9"/>
    <w:rPr>
      <w:sz w:val="20"/>
      <w:szCs w:val="20"/>
    </w:rPr>
  </w:style>
  <w:style w:type="character" w:customStyle="1" w:styleId="TestocommentoCarattere">
    <w:name w:val="Testo commento Carattere"/>
    <w:basedOn w:val="Carpredefinitoparagrafo"/>
    <w:link w:val="Testocommento"/>
    <w:uiPriority w:val="99"/>
    <w:semiHidden/>
    <w:rsid w:val="006754B9"/>
    <w:rPr>
      <w:sz w:val="20"/>
      <w:szCs w:val="20"/>
    </w:rPr>
  </w:style>
  <w:style w:type="paragraph" w:styleId="Intestazione">
    <w:name w:val="header"/>
    <w:basedOn w:val="Normale"/>
    <w:link w:val="IntestazioneCarattere"/>
    <w:unhideWhenUsed/>
    <w:rsid w:val="006754B9"/>
    <w:pPr>
      <w:tabs>
        <w:tab w:val="center" w:pos="4819"/>
        <w:tab w:val="right" w:pos="9638"/>
      </w:tabs>
      <w:spacing w:after="0"/>
    </w:pPr>
  </w:style>
  <w:style w:type="character" w:customStyle="1" w:styleId="IntestazioneCarattere">
    <w:name w:val="Intestazione Carattere"/>
    <w:basedOn w:val="Carpredefinitoparagrafo"/>
    <w:link w:val="Intestazione"/>
    <w:rsid w:val="006754B9"/>
  </w:style>
  <w:style w:type="paragraph" w:styleId="Pidipagina">
    <w:name w:val="footer"/>
    <w:basedOn w:val="Normale"/>
    <w:link w:val="PidipaginaCarattere"/>
    <w:uiPriority w:val="99"/>
    <w:unhideWhenUsed/>
    <w:rsid w:val="006754B9"/>
    <w:pPr>
      <w:tabs>
        <w:tab w:val="center" w:pos="4819"/>
        <w:tab w:val="right" w:pos="9638"/>
      </w:tabs>
      <w:spacing w:after="0"/>
      <w:ind w:left="0"/>
    </w:pPr>
  </w:style>
  <w:style w:type="character" w:customStyle="1" w:styleId="PidipaginaCarattere">
    <w:name w:val="Piè di pagina Carattere"/>
    <w:basedOn w:val="Carpredefinitoparagrafo"/>
    <w:link w:val="Pidipagina"/>
    <w:uiPriority w:val="99"/>
    <w:rsid w:val="006754B9"/>
  </w:style>
  <w:style w:type="paragraph" w:styleId="Didascalia">
    <w:name w:val="caption"/>
    <w:basedOn w:val="Normale"/>
    <w:next w:val="Normale"/>
    <w:uiPriority w:val="35"/>
    <w:unhideWhenUsed/>
    <w:qFormat/>
    <w:rsid w:val="006754B9"/>
    <w:pPr>
      <w:spacing w:after="200"/>
      <w:jc w:val="center"/>
    </w:pPr>
    <w:rPr>
      <w:i/>
      <w:iCs/>
      <w:color w:val="595959" w:themeColor="text1" w:themeTint="A6"/>
      <w:sz w:val="18"/>
      <w:szCs w:val="18"/>
    </w:rPr>
  </w:style>
  <w:style w:type="paragraph" w:styleId="Indicedellefigure">
    <w:name w:val="table of figures"/>
    <w:basedOn w:val="Normale"/>
    <w:next w:val="Normale"/>
    <w:uiPriority w:val="99"/>
    <w:unhideWhenUsed/>
    <w:rsid w:val="006754B9"/>
    <w:pPr>
      <w:spacing w:after="0"/>
    </w:pPr>
  </w:style>
  <w:style w:type="character" w:styleId="Rimandonotaapidipagina">
    <w:name w:val="footnote reference"/>
    <w:basedOn w:val="Carpredefinitoparagrafo"/>
    <w:uiPriority w:val="99"/>
    <w:semiHidden/>
    <w:unhideWhenUsed/>
    <w:rsid w:val="006754B9"/>
    <w:rPr>
      <w:vertAlign w:val="superscript"/>
    </w:rPr>
  </w:style>
  <w:style w:type="character" w:styleId="Rimandocommento">
    <w:name w:val="annotation reference"/>
    <w:basedOn w:val="Carpredefinitoparagrafo"/>
    <w:uiPriority w:val="99"/>
    <w:semiHidden/>
    <w:unhideWhenUsed/>
    <w:rsid w:val="006754B9"/>
    <w:rPr>
      <w:sz w:val="16"/>
      <w:szCs w:val="16"/>
    </w:rPr>
  </w:style>
  <w:style w:type="character" w:styleId="Collegamentoipertestuale">
    <w:name w:val="Hyperlink"/>
    <w:basedOn w:val="Carpredefinitoparagrafo"/>
    <w:uiPriority w:val="99"/>
    <w:unhideWhenUsed/>
    <w:rsid w:val="006754B9"/>
    <w:rPr>
      <w:color w:val="0563C1" w:themeColor="hyperlink"/>
      <w:u w:val="single"/>
    </w:rPr>
  </w:style>
  <w:style w:type="character" w:styleId="Collegamentovisitato">
    <w:name w:val="FollowedHyperlink"/>
    <w:basedOn w:val="Carpredefinitoparagrafo"/>
    <w:uiPriority w:val="99"/>
    <w:semiHidden/>
    <w:unhideWhenUsed/>
    <w:rsid w:val="006754B9"/>
    <w:rPr>
      <w:color w:val="954F72" w:themeColor="followedHyperlink"/>
      <w:u w:val="single"/>
    </w:rPr>
  </w:style>
  <w:style w:type="paragraph" w:styleId="NormaleWeb">
    <w:name w:val="Normal (Web)"/>
    <w:basedOn w:val="Normale"/>
    <w:uiPriority w:val="99"/>
    <w:semiHidden/>
    <w:unhideWhenUsed/>
    <w:rsid w:val="006754B9"/>
    <w:pPr>
      <w:spacing w:before="100" w:beforeAutospacing="1" w:after="100" w:afterAutospacing="1"/>
    </w:pPr>
    <w:rPr>
      <w:rFonts w:ascii="Times New Roman" w:eastAsia="Times New Roman" w:hAnsi="Times New Roman" w:cs="Times New Roman"/>
      <w:sz w:val="24"/>
      <w:szCs w:val="24"/>
      <w:lang w:eastAsia="en-GB"/>
    </w:rPr>
  </w:style>
  <w:style w:type="paragraph" w:styleId="Soggettocommento">
    <w:name w:val="annotation subject"/>
    <w:basedOn w:val="Testocommento"/>
    <w:next w:val="Testocommento"/>
    <w:link w:val="SoggettocommentoCarattere"/>
    <w:uiPriority w:val="99"/>
    <w:semiHidden/>
    <w:unhideWhenUsed/>
    <w:rsid w:val="006754B9"/>
    <w:rPr>
      <w:b/>
      <w:bCs/>
    </w:rPr>
  </w:style>
  <w:style w:type="character" w:customStyle="1" w:styleId="SoggettocommentoCarattere">
    <w:name w:val="Soggetto commento Carattere"/>
    <w:basedOn w:val="TestocommentoCarattere"/>
    <w:link w:val="Soggettocommento"/>
    <w:uiPriority w:val="99"/>
    <w:semiHidden/>
    <w:rsid w:val="006754B9"/>
    <w:rPr>
      <w:b/>
      <w:bCs/>
      <w:sz w:val="20"/>
      <w:szCs w:val="20"/>
    </w:rPr>
  </w:style>
  <w:style w:type="paragraph" w:styleId="Testofumetto">
    <w:name w:val="Balloon Text"/>
    <w:basedOn w:val="Normale"/>
    <w:link w:val="TestofumettoCarattere"/>
    <w:uiPriority w:val="99"/>
    <w:semiHidden/>
    <w:unhideWhenUsed/>
    <w:rsid w:val="006754B9"/>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754B9"/>
    <w:rPr>
      <w:rFonts w:ascii="Segoe UI" w:hAnsi="Segoe UI" w:cs="Segoe UI"/>
      <w:sz w:val="18"/>
      <w:szCs w:val="18"/>
    </w:rPr>
  </w:style>
  <w:style w:type="table" w:styleId="Grigliatabella">
    <w:name w:val="Table Grid"/>
    <w:basedOn w:val="Tabellanormale"/>
    <w:uiPriority w:val="39"/>
    <w:rsid w:val="00675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ssunaspaziaturaCarattere">
    <w:name w:val="Nessuna spaziatura Carattere"/>
    <w:basedOn w:val="Carpredefinitoparagrafo"/>
    <w:link w:val="Nessunaspaziatura"/>
    <w:uiPriority w:val="1"/>
    <w:rsid w:val="006754B9"/>
    <w:rPr>
      <w:rFonts w:eastAsiaTheme="minorEastAsia"/>
      <w:lang w:eastAsia="en-GB"/>
    </w:rPr>
  </w:style>
  <w:style w:type="paragraph" w:styleId="Paragrafoelenco">
    <w:name w:val="List Paragraph"/>
    <w:basedOn w:val="Normale"/>
    <w:uiPriority w:val="1"/>
    <w:qFormat/>
    <w:rsid w:val="006754B9"/>
    <w:pPr>
      <w:ind w:left="720"/>
      <w:contextualSpacing/>
    </w:pPr>
  </w:style>
  <w:style w:type="paragraph" w:styleId="Titolosommario">
    <w:name w:val="TOC Heading"/>
    <w:basedOn w:val="Titolo1"/>
    <w:next w:val="Normale"/>
    <w:uiPriority w:val="39"/>
    <w:unhideWhenUsed/>
    <w:qFormat/>
    <w:rsid w:val="006754B9"/>
    <w:pPr>
      <w:numPr>
        <w:numId w:val="0"/>
      </w:numPr>
      <w:spacing w:after="0" w:line="259" w:lineRule="auto"/>
      <w:jc w:val="left"/>
      <w:outlineLvl w:val="9"/>
    </w:pPr>
    <w:rPr>
      <w:rFonts w:asciiTheme="majorHAnsi" w:hAnsiTheme="majorHAnsi"/>
      <w:b w:val="0"/>
      <w:color w:val="2F5496" w:themeColor="accent1" w:themeShade="BF"/>
      <w:sz w:val="32"/>
      <w:lang w:val="it-IT" w:eastAsia="it-IT"/>
    </w:rPr>
  </w:style>
  <w:style w:type="table" w:styleId="Tabellasemplice-3">
    <w:name w:val="Plain Table 3"/>
    <w:basedOn w:val="Tabellanormale"/>
    <w:uiPriority w:val="43"/>
    <w:rsid w:val="006754B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zionenonrisolta">
    <w:name w:val="Unresolved Mention"/>
    <w:basedOn w:val="Carpredefinitoparagrafo"/>
    <w:uiPriority w:val="99"/>
    <w:semiHidden/>
    <w:unhideWhenUsed/>
    <w:rsid w:val="006754B9"/>
    <w:rPr>
      <w:color w:val="605E5C"/>
      <w:shd w:val="clear" w:color="auto" w:fill="E1DFDD"/>
    </w:rPr>
  </w:style>
  <w:style w:type="paragraph" w:customStyle="1" w:styleId="TableNormalALL">
    <w:name w:val="Table Normal ALL"/>
    <w:basedOn w:val="Normale"/>
    <w:qFormat/>
    <w:rsid w:val="009E42B8"/>
    <w:pPr>
      <w:framePr w:hSpace="180" w:wrap="around" w:vAnchor="text" w:hAnchor="margin" w:y="119"/>
      <w:spacing w:after="0"/>
      <w:ind w:left="0"/>
      <w:jc w:val="left"/>
    </w:pPr>
    <w:rPr>
      <w:bCs/>
      <w:color w:val="3B3838" w:themeColor="background2" w:themeShade="40"/>
      <w:kern w:val="0"/>
      <w:sz w:val="18"/>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96621">
      <w:bodyDiv w:val="1"/>
      <w:marLeft w:val="0"/>
      <w:marRight w:val="0"/>
      <w:marTop w:val="0"/>
      <w:marBottom w:val="0"/>
      <w:divBdr>
        <w:top w:val="none" w:sz="0" w:space="0" w:color="auto"/>
        <w:left w:val="none" w:sz="0" w:space="0" w:color="auto"/>
        <w:bottom w:val="none" w:sz="0" w:space="0" w:color="auto"/>
        <w:right w:val="none" w:sz="0" w:space="0" w:color="auto"/>
      </w:divBdr>
    </w:div>
    <w:div w:id="1788545769">
      <w:bodyDiv w:val="1"/>
      <w:marLeft w:val="0"/>
      <w:marRight w:val="0"/>
      <w:marTop w:val="0"/>
      <w:marBottom w:val="0"/>
      <w:divBdr>
        <w:top w:val="none" w:sz="0" w:space="0" w:color="auto"/>
        <w:left w:val="none" w:sz="0" w:space="0" w:color="auto"/>
        <w:bottom w:val="none" w:sz="0" w:space="0" w:color="auto"/>
        <w:right w:val="none" w:sz="0" w:space="0" w:color="auto"/>
      </w:divBdr>
    </w:div>
    <w:div w:id="1877816505">
      <w:bodyDiv w:val="1"/>
      <w:marLeft w:val="0"/>
      <w:marRight w:val="0"/>
      <w:marTop w:val="0"/>
      <w:marBottom w:val="0"/>
      <w:divBdr>
        <w:top w:val="none" w:sz="0" w:space="0" w:color="auto"/>
        <w:left w:val="none" w:sz="0" w:space="0" w:color="auto"/>
        <w:bottom w:val="none" w:sz="0" w:space="0" w:color="auto"/>
        <w:right w:val="none" w:sz="0" w:space="0" w:color="auto"/>
      </w:divBdr>
      <w:divsChild>
        <w:div w:id="1444612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BEA09-4354-493A-8A55-B4A2F0DE4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802</Words>
  <Characters>4572</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ENCO Consulting</dc:creator>
  <cp:keywords/>
  <dc:description/>
  <cp:lastModifiedBy>ENCO Consulting</cp:lastModifiedBy>
  <cp:revision>2</cp:revision>
  <dcterms:created xsi:type="dcterms:W3CDTF">2023-06-20T12:46:00Z</dcterms:created>
  <dcterms:modified xsi:type="dcterms:W3CDTF">2023-06-21T07:30:00Z</dcterms:modified>
</cp:coreProperties>
</file>